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F6E6" w14:textId="77777777" w:rsidR="00FC55FE" w:rsidRDefault="00FC55FE" w:rsidP="009A1CE9">
      <w:pPr>
        <w:spacing w:after="0" w:line="240" w:lineRule="exact"/>
        <w:jc w:val="center"/>
        <w:rPr>
          <w:rFonts w:ascii="Arial" w:eastAsia="Times New Roman" w:hAnsi="Arial" w:cs="Arial"/>
          <w:sz w:val="32"/>
          <w:szCs w:val="32"/>
        </w:rPr>
      </w:pPr>
    </w:p>
    <w:p w14:paraId="4764F6C3" w14:textId="087DC41E" w:rsidR="00FC55FE" w:rsidRPr="00FC55FE" w:rsidRDefault="00FC55FE" w:rsidP="009A1CE9">
      <w:pPr>
        <w:spacing w:after="0" w:line="240" w:lineRule="exact"/>
        <w:jc w:val="center"/>
        <w:rPr>
          <w:rFonts w:ascii="Arial" w:eastAsia="Times New Roman" w:hAnsi="Arial" w:cs="Arial"/>
          <w:b/>
        </w:rPr>
      </w:pPr>
      <w:r w:rsidRPr="00FC55FE">
        <w:rPr>
          <w:rFonts w:ascii="Arial" w:eastAsia="Times New Roman" w:hAnsi="Arial" w:cs="Arial"/>
          <w:b/>
        </w:rPr>
        <w:t>HELLABY PARISH COUNCIL</w:t>
      </w:r>
    </w:p>
    <w:p w14:paraId="42C9CD00" w14:textId="77777777" w:rsidR="00FC55FE" w:rsidRPr="009A1CE9" w:rsidRDefault="00FC55FE" w:rsidP="00FC55FE">
      <w:pPr>
        <w:spacing w:after="0" w:line="240" w:lineRule="exact"/>
        <w:jc w:val="center"/>
        <w:rPr>
          <w:rFonts w:ascii="Arial" w:eastAsia="Times New Roman" w:hAnsi="Arial" w:cs="Arial"/>
        </w:rPr>
      </w:pPr>
      <w:r w:rsidRPr="009A1CE9">
        <w:rPr>
          <w:rFonts w:ascii="Arial" w:eastAsia="Times New Roman" w:hAnsi="Arial" w:cs="Arial"/>
        </w:rPr>
        <w:t>Centenary Hall</w:t>
      </w:r>
    </w:p>
    <w:p w14:paraId="52CA528A" w14:textId="77777777" w:rsidR="00FC55FE" w:rsidRPr="009A1CE9" w:rsidRDefault="00FC55FE" w:rsidP="00FC55FE">
      <w:pPr>
        <w:spacing w:after="0" w:line="240" w:lineRule="exact"/>
        <w:jc w:val="center"/>
        <w:rPr>
          <w:rFonts w:ascii="Arial" w:eastAsia="Times New Roman" w:hAnsi="Arial" w:cs="Arial"/>
        </w:rPr>
      </w:pPr>
      <w:r w:rsidRPr="009A1CE9">
        <w:rPr>
          <w:rFonts w:ascii="Arial" w:eastAsia="Times New Roman" w:hAnsi="Arial" w:cs="Arial"/>
        </w:rPr>
        <w:t>Bateman Road</w:t>
      </w:r>
    </w:p>
    <w:p w14:paraId="36CD544C" w14:textId="77777777" w:rsidR="00FC55FE" w:rsidRPr="009A1CE9" w:rsidRDefault="00FC55FE" w:rsidP="00FC55FE">
      <w:pPr>
        <w:spacing w:after="0" w:line="240" w:lineRule="exact"/>
        <w:jc w:val="center"/>
        <w:rPr>
          <w:rFonts w:ascii="Arial" w:eastAsia="Times New Roman" w:hAnsi="Arial" w:cs="Arial"/>
        </w:rPr>
      </w:pPr>
      <w:r w:rsidRPr="009A1CE9">
        <w:rPr>
          <w:rFonts w:ascii="Arial" w:eastAsia="Times New Roman" w:hAnsi="Arial" w:cs="Arial"/>
        </w:rPr>
        <w:t>Hellaby</w:t>
      </w:r>
    </w:p>
    <w:p w14:paraId="7E27AB1E" w14:textId="77777777" w:rsidR="00FC55FE" w:rsidRPr="009A1CE9" w:rsidRDefault="00FC55FE" w:rsidP="00FC55FE">
      <w:pPr>
        <w:spacing w:after="0" w:line="240" w:lineRule="exact"/>
        <w:jc w:val="center"/>
        <w:rPr>
          <w:rFonts w:ascii="Arial" w:eastAsia="Times New Roman" w:hAnsi="Arial" w:cs="Arial"/>
        </w:rPr>
      </w:pPr>
      <w:r w:rsidRPr="009A1CE9">
        <w:rPr>
          <w:rFonts w:ascii="Arial" w:eastAsia="Times New Roman" w:hAnsi="Arial" w:cs="Arial"/>
        </w:rPr>
        <w:t>Rotherham</w:t>
      </w:r>
    </w:p>
    <w:p w14:paraId="52DC90FD" w14:textId="72B313BF" w:rsidR="00FC55FE" w:rsidRDefault="00FC55FE" w:rsidP="00FC55FE">
      <w:pPr>
        <w:spacing w:after="0" w:line="240" w:lineRule="exact"/>
        <w:jc w:val="center"/>
        <w:rPr>
          <w:rFonts w:ascii="Arial" w:eastAsia="Times New Roman" w:hAnsi="Arial" w:cs="Arial"/>
        </w:rPr>
      </w:pPr>
      <w:r w:rsidRPr="009A1CE9">
        <w:rPr>
          <w:rFonts w:ascii="Arial" w:eastAsia="Times New Roman" w:hAnsi="Arial" w:cs="Arial"/>
        </w:rPr>
        <w:t>S66 8AH</w:t>
      </w:r>
    </w:p>
    <w:p w14:paraId="5B097E6C" w14:textId="1643CEC7" w:rsidR="00FC55FE" w:rsidRDefault="00FC55FE" w:rsidP="00FC55FE">
      <w:pPr>
        <w:spacing w:after="0" w:line="240" w:lineRule="exact"/>
        <w:jc w:val="center"/>
        <w:rPr>
          <w:rFonts w:ascii="Arial" w:eastAsia="Times New Roman" w:hAnsi="Arial" w:cs="Arial"/>
        </w:rPr>
      </w:pPr>
    </w:p>
    <w:p w14:paraId="42605E17" w14:textId="786B8714" w:rsidR="00FC55FE" w:rsidRDefault="00FC55FE" w:rsidP="00FC55FE">
      <w:pPr>
        <w:spacing w:after="0" w:line="240" w:lineRule="exact"/>
        <w:rPr>
          <w:rFonts w:ascii="Arial" w:eastAsia="Times New Roman" w:hAnsi="Arial" w:cs="Arial"/>
          <w:b/>
          <w:sz w:val="20"/>
          <w:szCs w:val="20"/>
        </w:rPr>
      </w:pPr>
      <w:r w:rsidRPr="00FC55FE">
        <w:rPr>
          <w:rFonts w:ascii="Arial" w:eastAsia="Times New Roman" w:hAnsi="Arial" w:cs="Arial"/>
          <w:b/>
        </w:rPr>
        <w:t xml:space="preserve">   </w:t>
      </w:r>
      <w:r w:rsidRPr="00FC55FE">
        <w:rPr>
          <w:rFonts w:ascii="Arial" w:eastAsia="Times New Roman" w:hAnsi="Arial" w:cs="Arial"/>
          <w:b/>
          <w:sz w:val="20"/>
          <w:szCs w:val="20"/>
        </w:rPr>
        <w:t>Clerk &amp; Finance Officer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  <w:t xml:space="preserve">Email: </w:t>
      </w:r>
      <w:hyperlink r:id="rId7" w:history="1">
        <w:r w:rsidRPr="0065026F">
          <w:rPr>
            <w:rStyle w:val="Hyperlink"/>
            <w:rFonts w:ascii="Arial" w:eastAsia="Times New Roman" w:hAnsi="Arial" w:cs="Arial"/>
            <w:b/>
            <w:sz w:val="20"/>
            <w:szCs w:val="20"/>
          </w:rPr>
          <w:t>clerk@aston-pc.gov.uk</w:t>
        </w:r>
      </w:hyperlink>
    </w:p>
    <w:p w14:paraId="780824E2" w14:textId="20493D5E" w:rsidR="00FC55FE" w:rsidRPr="00FC55FE" w:rsidRDefault="00FC55FE" w:rsidP="00FC55FE">
      <w:pPr>
        <w:spacing w:after="0" w:line="240" w:lineRule="exac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    Mrs Kate Butler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  <w:t>Telephone: 07307 448451</w:t>
      </w:r>
    </w:p>
    <w:p w14:paraId="0DDE2C84" w14:textId="054F51B1" w:rsidR="00671EF0" w:rsidRDefault="00671EF0" w:rsidP="00671EF0">
      <w:pPr>
        <w:spacing w:after="0" w:line="240" w:lineRule="exact"/>
        <w:rPr>
          <w:rFonts w:ascii="Arial" w:eastAsia="Times New Roman" w:hAnsi="Arial" w:cs="Arial"/>
        </w:rPr>
      </w:pPr>
    </w:p>
    <w:p w14:paraId="711F928D" w14:textId="77777777" w:rsidR="00671EF0" w:rsidRDefault="00671EF0" w:rsidP="00671EF0">
      <w:pPr>
        <w:spacing w:after="0" w:line="240" w:lineRule="exact"/>
        <w:rPr>
          <w:rFonts w:ascii="Arial" w:eastAsia="Times New Roman" w:hAnsi="Arial" w:cs="Arial"/>
        </w:rPr>
      </w:pPr>
    </w:p>
    <w:p w14:paraId="16530278" w14:textId="31AD2BA6" w:rsidR="00671EF0" w:rsidRDefault="00671EF0" w:rsidP="00671EF0">
      <w:pPr>
        <w:spacing w:after="0" w:line="240" w:lineRule="exac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27 May 2026</w:t>
      </w:r>
    </w:p>
    <w:p w14:paraId="579D304C" w14:textId="2BDEF487" w:rsidR="00FC55FE" w:rsidRPr="009A1CE9" w:rsidRDefault="00FC55FE" w:rsidP="00FC55FE">
      <w:pPr>
        <w:spacing w:after="0" w:line="240" w:lineRule="exact"/>
        <w:rPr>
          <w:rFonts w:ascii="Arial" w:eastAsia="Times New Roman" w:hAnsi="Arial" w:cs="Arial"/>
        </w:rPr>
      </w:pPr>
    </w:p>
    <w:p w14:paraId="24804FCB" w14:textId="77777777" w:rsidR="00555BB7" w:rsidRPr="00360CD4" w:rsidRDefault="00555BB7" w:rsidP="00555BB7">
      <w:pPr>
        <w:pStyle w:val="BodyText3"/>
        <w:ind w:left="-284" w:right="-568"/>
        <w:jc w:val="center"/>
        <w:rPr>
          <w:sz w:val="96"/>
          <w:szCs w:val="96"/>
        </w:rPr>
      </w:pPr>
      <w:proofErr w:type="gramStart"/>
      <w:r w:rsidRPr="00360CD4">
        <w:rPr>
          <w:sz w:val="96"/>
          <w:szCs w:val="96"/>
        </w:rPr>
        <w:t>MEETING</w:t>
      </w:r>
      <w:r>
        <w:rPr>
          <w:sz w:val="96"/>
          <w:szCs w:val="96"/>
        </w:rPr>
        <w:t xml:space="preserve">  </w:t>
      </w:r>
      <w:r w:rsidRPr="00360CD4">
        <w:rPr>
          <w:sz w:val="96"/>
          <w:szCs w:val="96"/>
        </w:rPr>
        <w:t>NOTICE</w:t>
      </w:r>
      <w:proofErr w:type="gramEnd"/>
    </w:p>
    <w:p w14:paraId="6981D8F7" w14:textId="77777777" w:rsidR="00555BB7" w:rsidRDefault="00555BB7" w:rsidP="00555BB7">
      <w:pPr>
        <w:pStyle w:val="BodyText3"/>
        <w:spacing w:line="480" w:lineRule="auto"/>
        <w:jc w:val="center"/>
        <w:rPr>
          <w:sz w:val="36"/>
          <w:szCs w:val="36"/>
          <w:u w:val="none"/>
        </w:rPr>
      </w:pPr>
    </w:p>
    <w:p w14:paraId="356D663E" w14:textId="77777777" w:rsidR="00555BB7" w:rsidRDefault="00555BB7" w:rsidP="00555BB7">
      <w:pPr>
        <w:pStyle w:val="BodyText3"/>
        <w:spacing w:line="480" w:lineRule="auto"/>
        <w:jc w:val="center"/>
        <w:rPr>
          <w:sz w:val="44"/>
          <w:szCs w:val="44"/>
          <w:u w:val="none"/>
        </w:rPr>
      </w:pPr>
      <w:r w:rsidRPr="00360CD4">
        <w:rPr>
          <w:sz w:val="36"/>
          <w:szCs w:val="36"/>
          <w:u w:val="none"/>
        </w:rPr>
        <w:t>I HEREBY GIVE YOU NOTICE THAT</w:t>
      </w:r>
      <w:r>
        <w:rPr>
          <w:sz w:val="36"/>
          <w:szCs w:val="36"/>
          <w:u w:val="none"/>
        </w:rPr>
        <w:t xml:space="preserve"> THE</w:t>
      </w:r>
      <w:r w:rsidRPr="00360CD4">
        <w:rPr>
          <w:sz w:val="36"/>
          <w:szCs w:val="36"/>
          <w:u w:val="none"/>
        </w:rPr>
        <w:t xml:space="preserve"> </w:t>
      </w:r>
      <w:r>
        <w:rPr>
          <w:sz w:val="44"/>
          <w:szCs w:val="44"/>
          <w:u w:val="none"/>
        </w:rPr>
        <w:t>Ordinary Meeting</w:t>
      </w:r>
      <w:r w:rsidRPr="000A2BB2">
        <w:rPr>
          <w:sz w:val="44"/>
          <w:szCs w:val="44"/>
          <w:u w:val="none"/>
        </w:rPr>
        <w:t xml:space="preserve"> </w:t>
      </w:r>
    </w:p>
    <w:p w14:paraId="40F826E6" w14:textId="77777777" w:rsidR="00555BB7" w:rsidRPr="000A2BB2" w:rsidRDefault="00555BB7" w:rsidP="00555BB7">
      <w:pPr>
        <w:pStyle w:val="BodyText3"/>
        <w:spacing w:line="480" w:lineRule="auto"/>
        <w:jc w:val="center"/>
        <w:rPr>
          <w:sz w:val="44"/>
          <w:szCs w:val="44"/>
          <w:u w:val="none"/>
        </w:rPr>
      </w:pPr>
      <w:r w:rsidRPr="000A2BB2">
        <w:rPr>
          <w:sz w:val="44"/>
          <w:szCs w:val="44"/>
          <w:u w:val="none"/>
        </w:rPr>
        <w:t>OF THE PARISH COUNCIL</w:t>
      </w:r>
    </w:p>
    <w:p w14:paraId="0AF91F3F" w14:textId="77777777" w:rsidR="00555BB7" w:rsidRDefault="00555BB7" w:rsidP="00555BB7">
      <w:pPr>
        <w:pStyle w:val="BodyText3"/>
        <w:spacing w:line="480" w:lineRule="auto"/>
        <w:jc w:val="center"/>
        <w:rPr>
          <w:sz w:val="32"/>
          <w:u w:val="none"/>
        </w:rPr>
      </w:pPr>
      <w:r>
        <w:rPr>
          <w:sz w:val="32"/>
          <w:u w:val="none"/>
        </w:rPr>
        <w:t xml:space="preserve"> WILL BE HELD ON</w:t>
      </w:r>
    </w:p>
    <w:p w14:paraId="123077A0" w14:textId="680505A7" w:rsidR="00555BB7" w:rsidRPr="000C5939" w:rsidRDefault="00555BB7" w:rsidP="00555BB7">
      <w:pPr>
        <w:pStyle w:val="BodyText3"/>
        <w:spacing w:line="480" w:lineRule="auto"/>
        <w:jc w:val="center"/>
        <w:rPr>
          <w:sz w:val="56"/>
          <w:szCs w:val="56"/>
          <w:u w:val="none"/>
        </w:rPr>
      </w:pPr>
      <w:r>
        <w:rPr>
          <w:sz w:val="56"/>
          <w:szCs w:val="56"/>
          <w:u w:val="none"/>
        </w:rPr>
        <w:t xml:space="preserve">MONDAY </w:t>
      </w:r>
      <w:r w:rsidR="00671EF0">
        <w:rPr>
          <w:sz w:val="56"/>
          <w:szCs w:val="56"/>
          <w:u w:val="none"/>
        </w:rPr>
        <w:t>1</w:t>
      </w:r>
      <w:r w:rsidR="00671EF0" w:rsidRPr="00671EF0">
        <w:rPr>
          <w:sz w:val="56"/>
          <w:szCs w:val="56"/>
          <w:u w:val="none"/>
          <w:vertAlign w:val="superscript"/>
        </w:rPr>
        <w:t>ST</w:t>
      </w:r>
      <w:r w:rsidR="00671EF0">
        <w:rPr>
          <w:sz w:val="56"/>
          <w:szCs w:val="56"/>
          <w:u w:val="none"/>
        </w:rPr>
        <w:t xml:space="preserve"> JUNE</w:t>
      </w:r>
      <w:r>
        <w:rPr>
          <w:sz w:val="56"/>
          <w:szCs w:val="56"/>
          <w:u w:val="none"/>
        </w:rPr>
        <w:t xml:space="preserve"> 2026</w:t>
      </w:r>
    </w:p>
    <w:p w14:paraId="6869F064" w14:textId="6D5E664B" w:rsidR="00555BB7" w:rsidRPr="00360CD4" w:rsidRDefault="00555BB7" w:rsidP="00555BB7">
      <w:pPr>
        <w:pStyle w:val="BodyText3"/>
        <w:spacing w:line="480" w:lineRule="auto"/>
        <w:jc w:val="center"/>
        <w:rPr>
          <w:sz w:val="36"/>
          <w:szCs w:val="36"/>
          <w:u w:val="none"/>
        </w:rPr>
      </w:pPr>
      <w:r w:rsidRPr="00360CD4">
        <w:rPr>
          <w:sz w:val="36"/>
          <w:szCs w:val="36"/>
          <w:u w:val="none"/>
        </w:rPr>
        <w:t xml:space="preserve">IN THE </w:t>
      </w:r>
      <w:r>
        <w:rPr>
          <w:sz w:val="36"/>
          <w:szCs w:val="36"/>
          <w:u w:val="none"/>
        </w:rPr>
        <w:t>CENTENARY HALL, BATEMAN ROAD</w:t>
      </w:r>
    </w:p>
    <w:p w14:paraId="4338202B" w14:textId="617EFE54" w:rsidR="00555BB7" w:rsidRDefault="00555BB7" w:rsidP="00555BB7">
      <w:pPr>
        <w:pStyle w:val="BodyText3"/>
        <w:spacing w:line="480" w:lineRule="auto"/>
        <w:jc w:val="center"/>
        <w:rPr>
          <w:sz w:val="32"/>
          <w:u w:val="none"/>
        </w:rPr>
      </w:pPr>
      <w:r w:rsidRPr="00360CD4">
        <w:rPr>
          <w:sz w:val="36"/>
          <w:szCs w:val="36"/>
          <w:u w:val="none"/>
        </w:rPr>
        <w:t xml:space="preserve">AT </w:t>
      </w:r>
      <w:r>
        <w:rPr>
          <w:sz w:val="48"/>
          <w:szCs w:val="48"/>
          <w:u w:val="none"/>
        </w:rPr>
        <w:t>7.00</w:t>
      </w:r>
      <w:r w:rsidRPr="00AD090B">
        <w:rPr>
          <w:sz w:val="48"/>
          <w:szCs w:val="48"/>
          <w:u w:val="none"/>
        </w:rPr>
        <w:t xml:space="preserve"> PM</w:t>
      </w:r>
    </w:p>
    <w:p w14:paraId="5B36E46A" w14:textId="77777777" w:rsidR="00555BB7" w:rsidRPr="00990C79" w:rsidRDefault="00555BB7" w:rsidP="00555BB7">
      <w:pPr>
        <w:pStyle w:val="BodyText3"/>
        <w:jc w:val="both"/>
        <w:rPr>
          <w:sz w:val="28"/>
          <w:szCs w:val="28"/>
          <w:u w:val="none"/>
        </w:rPr>
      </w:pPr>
      <w:r w:rsidRPr="00990C79">
        <w:rPr>
          <w:sz w:val="28"/>
          <w:szCs w:val="28"/>
          <w:u w:val="none"/>
        </w:rPr>
        <w:t>Please Note – This meeting is open to the press and public by virtue of the Public Bodies (Admission to Meetings) Act 1960 s1 as amended.</w:t>
      </w:r>
    </w:p>
    <w:p w14:paraId="63E5ABB2" w14:textId="77777777" w:rsidR="00555BB7" w:rsidRDefault="00555BB7" w:rsidP="00555BB7">
      <w:pPr>
        <w:pStyle w:val="BodyText3"/>
        <w:rPr>
          <w:sz w:val="40"/>
          <w:u w:val="none"/>
        </w:rPr>
      </w:pPr>
    </w:p>
    <w:p w14:paraId="7CF8A8CC" w14:textId="77777777" w:rsidR="00555BB7" w:rsidRDefault="00555BB7" w:rsidP="00555BB7">
      <w:pPr>
        <w:pStyle w:val="BodyText3"/>
        <w:rPr>
          <w:sz w:val="40"/>
          <w:u w:val="none"/>
        </w:rPr>
      </w:pPr>
    </w:p>
    <w:p w14:paraId="6A7091D8" w14:textId="77777777" w:rsidR="00555BB7" w:rsidRPr="007551DF" w:rsidRDefault="00555BB7" w:rsidP="00555BB7">
      <w:pPr>
        <w:pStyle w:val="BodyText3"/>
        <w:rPr>
          <w:rFonts w:ascii="Lucida Calligraphy" w:hAnsi="Lucida Calligraphy"/>
          <w:sz w:val="40"/>
          <w:u w:val="none"/>
        </w:rPr>
      </w:pPr>
      <w:r w:rsidRPr="007551DF">
        <w:rPr>
          <w:rFonts w:ascii="Lucida Calligraphy" w:hAnsi="Lucida Calligraphy"/>
          <w:sz w:val="40"/>
          <w:u w:val="none"/>
        </w:rPr>
        <w:t>K</w:t>
      </w:r>
      <w:r>
        <w:rPr>
          <w:rFonts w:ascii="Lucida Calligraphy" w:hAnsi="Lucida Calligraphy"/>
          <w:sz w:val="40"/>
          <w:u w:val="none"/>
        </w:rPr>
        <w:t xml:space="preserve"> A</w:t>
      </w:r>
      <w:r w:rsidRPr="007551DF">
        <w:rPr>
          <w:rFonts w:ascii="Lucida Calligraphy" w:hAnsi="Lucida Calligraphy"/>
          <w:sz w:val="40"/>
          <w:u w:val="none"/>
        </w:rPr>
        <w:t xml:space="preserve"> Butler</w:t>
      </w:r>
    </w:p>
    <w:p w14:paraId="7B97EF7F" w14:textId="77777777" w:rsidR="00555BB7" w:rsidRDefault="00555BB7" w:rsidP="00555BB7">
      <w:pPr>
        <w:pStyle w:val="BodyText3"/>
        <w:rPr>
          <w:sz w:val="40"/>
          <w:u w:val="none"/>
        </w:rPr>
      </w:pPr>
    </w:p>
    <w:p w14:paraId="0ECBC7C9" w14:textId="77777777" w:rsidR="00555BB7" w:rsidRPr="00990C79" w:rsidRDefault="00555BB7" w:rsidP="00555BB7">
      <w:pPr>
        <w:pStyle w:val="BodyText3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Mrs K A Butler</w:t>
      </w:r>
    </w:p>
    <w:p w14:paraId="2D53CB04" w14:textId="23B6B8B4" w:rsidR="000A0728" w:rsidRDefault="00555BB7" w:rsidP="00671EF0">
      <w:pPr>
        <w:pStyle w:val="BodyText3"/>
        <w:rPr>
          <w:rFonts w:ascii="Arial" w:eastAsia="Arial" w:hAnsi="Arial" w:cs="Arial"/>
        </w:rPr>
      </w:pPr>
      <w:r w:rsidRPr="00990C79">
        <w:rPr>
          <w:sz w:val="28"/>
          <w:szCs w:val="28"/>
          <w:u w:val="none"/>
        </w:rPr>
        <w:t>Clerk to the Council</w:t>
      </w:r>
    </w:p>
    <w:sectPr w:rsidR="000A0728" w:rsidSect="00555BB7">
      <w:type w:val="continuous"/>
      <w:pgSz w:w="11906" w:h="16838"/>
      <w:pgMar w:top="604" w:right="850" w:bottom="709" w:left="122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728"/>
    <w:rsid w:val="000A0728"/>
    <w:rsid w:val="00177939"/>
    <w:rsid w:val="00555BB7"/>
    <w:rsid w:val="005A1F8E"/>
    <w:rsid w:val="00671EF0"/>
    <w:rsid w:val="009A1CE9"/>
    <w:rsid w:val="00B6666E"/>
    <w:rsid w:val="00F85B2F"/>
    <w:rsid w:val="00FC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3CA40"/>
  <w15:docId w15:val="{482150CD-C295-4B65-BCE5-A9B8A395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55FE"/>
    <w:rPr>
      <w:color w:val="467886" w:themeColor="hyperlink"/>
      <w:u w:val="single"/>
    </w:rPr>
  </w:style>
  <w:style w:type="paragraph" w:styleId="BodyText3">
    <w:name w:val="Body Text 3"/>
    <w:basedOn w:val="Normal"/>
    <w:link w:val="BodyText3Char"/>
    <w:semiHidden/>
    <w:rsid w:val="00555BB7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u w:val="single"/>
      <w:lang w:eastAsia="en-US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555BB7"/>
    <w:rPr>
      <w:rFonts w:ascii="Times New Roman" w:eastAsia="Times New Roman" w:hAnsi="Times New Roman" w:cs="Times New Roman"/>
      <w:b/>
      <w:bCs/>
      <w:kern w:val="0"/>
      <w:u w:val="single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lerk@aston-pc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8350a9-b835-41e9-a01e-2f105bd63206">
      <Terms xmlns="http://schemas.microsoft.com/office/infopath/2007/PartnerControls"/>
    </lcf76f155ced4ddcb4097134ff3c332f>
    <TaxCatchAll xmlns="ea039ded-c413-4946-8df1-93f9ed4d0d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AB2556DF9B24282251C56819C65E0" ma:contentTypeVersion="17" ma:contentTypeDescription="Create a new document." ma:contentTypeScope="" ma:versionID="d6a9cf500c870389f65c50797aa689f4">
  <xsd:schema xmlns:xsd="http://www.w3.org/2001/XMLSchema" xmlns:xs="http://www.w3.org/2001/XMLSchema" xmlns:p="http://schemas.microsoft.com/office/2006/metadata/properties" xmlns:ns2="068350a9-b835-41e9-a01e-2f105bd63206" xmlns:ns3="ea039ded-c413-4946-8df1-93f9ed4d0dcf" targetNamespace="http://schemas.microsoft.com/office/2006/metadata/properties" ma:root="true" ma:fieldsID="16ef8faffa7499b1bfc8bb94d19f2450" ns2:_="" ns3:_="">
    <xsd:import namespace="068350a9-b835-41e9-a01e-2f105bd63206"/>
    <xsd:import namespace="ea039ded-c413-4946-8df1-93f9ed4d0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50a9-b835-41e9-a01e-2f105bd63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629004-b9ad-4f94-8444-dddd74f869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39ded-c413-4946-8df1-93f9ed4d0dc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0544261-cccb-4c86-b931-22dd446563fe}" ma:internalName="TaxCatchAll" ma:showField="CatchAllData" ma:web="ea039ded-c413-4946-8df1-93f9ed4d0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D6F761-0CAC-4C92-A561-BDC8B0B2B6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7A1840-69D4-40D6-92B9-69E191C529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8E980-883D-4764-9F9A-58872C7DDB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510</Characters>
  <Application>Microsoft Office Word</Application>
  <DocSecurity>0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 Butler</cp:lastModifiedBy>
  <cp:revision>2</cp:revision>
  <dcterms:created xsi:type="dcterms:W3CDTF">2026-05-27T16:40:00Z</dcterms:created>
  <dcterms:modified xsi:type="dcterms:W3CDTF">2026-05-27T16:40:00Z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0x0101000F9AB2556DF9B24282251C56819C65E0</vt:lpwstr>
  </property>
  <property fmtid="{D5CDD505-2E9C-101B-9397-08002B2CF9AE}" pid="3" name="GrammarlyDocumentId">
    <vt:lpwstr>74fbc77f-4a1f-4d7c-b8a8-69f3124b8ae6</vt:lpwstr>
  </property>
  <property fmtid="{D5CDD505-2E9C-101B-9397-08002B2CF9AE}" pid="4" name="MediaServiceImageTags">
    <vt:lpwstr/>
  </property>
</Properties>
</file>