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18EA" w14:textId="77777777" w:rsidR="00E053E1" w:rsidRPr="009F1AF9" w:rsidRDefault="00E053E1" w:rsidP="009F1AF9">
      <w:pPr>
        <w:rPr>
          <w:rFonts w:ascii="Arial" w:hAnsi="Arial" w:cs="Arial"/>
        </w:rPr>
      </w:pPr>
    </w:p>
    <w:p w14:paraId="3A798B76" w14:textId="77777777" w:rsidR="003023A3" w:rsidRDefault="00AF1AF8" w:rsidP="009F1AF9">
      <w:pPr>
        <w:rPr>
          <w:rFonts w:ascii="Arial" w:hAnsi="Arial" w:cs="Arial"/>
        </w:rPr>
      </w:pPr>
      <w:r>
        <w:rPr>
          <w:rFonts w:ascii="Arial" w:hAnsi="Arial" w:cs="Arial"/>
        </w:rPr>
        <w:t>H</w:t>
      </w:r>
      <w:r w:rsidR="003023A3">
        <w:rPr>
          <w:rFonts w:ascii="Arial" w:hAnsi="Arial" w:cs="Arial"/>
        </w:rPr>
        <w:t xml:space="preserve">ELLABY PARISH COUNCIL </w:t>
      </w:r>
    </w:p>
    <w:p w14:paraId="7C4E9A50" w14:textId="226B6F0E" w:rsidR="00202E2D" w:rsidRPr="009F1AF9" w:rsidRDefault="003023A3" w:rsidP="009F1AF9">
      <w:pPr>
        <w:rPr>
          <w:rFonts w:ascii="Arial" w:hAnsi="Arial" w:cs="Arial"/>
        </w:rPr>
      </w:pPr>
      <w:r>
        <w:rPr>
          <w:rFonts w:ascii="Arial" w:hAnsi="Arial" w:cs="Arial"/>
        </w:rPr>
        <w:t>FINANCIAL REGULA</w:t>
      </w:r>
      <w:r w:rsidR="005F5FB8" w:rsidRPr="009F1AF9">
        <w:rPr>
          <w:rFonts w:ascii="Arial" w:hAnsi="Arial" w:cs="Arial"/>
        </w:rPr>
        <w:t>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F4F8ABE" w14:textId="59E77C2B" w:rsidR="00BF7F57"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229995394" w:history="1">
            <w:r w:rsidR="00BF7F57" w:rsidRPr="008C1F8C">
              <w:rPr>
                <w:rStyle w:val="Hyperlink"/>
                <w:rFonts w:ascii="Arial" w:hAnsi="Arial" w:cs="Arial"/>
                <w:noProof/>
              </w:rPr>
              <w:t>1.</w:t>
            </w:r>
            <w:r w:rsidR="00BF7F57">
              <w:rPr>
                <w:rFonts w:eastAsiaTheme="minorEastAsia"/>
                <w:noProof/>
                <w:kern w:val="2"/>
                <w:sz w:val="24"/>
                <w:szCs w:val="24"/>
                <w:lang w:eastAsia="en-GB"/>
                <w14:ligatures w14:val="standardContextual"/>
              </w:rPr>
              <w:tab/>
            </w:r>
            <w:r w:rsidR="00BF7F57" w:rsidRPr="008C1F8C">
              <w:rPr>
                <w:rStyle w:val="Hyperlink"/>
                <w:rFonts w:ascii="Arial" w:hAnsi="Arial" w:cs="Arial"/>
                <w:noProof/>
              </w:rPr>
              <w:t>General</w:t>
            </w:r>
            <w:r w:rsidR="00BF7F57">
              <w:rPr>
                <w:noProof/>
                <w:webHidden/>
              </w:rPr>
              <w:tab/>
            </w:r>
            <w:r w:rsidR="00BF7F57">
              <w:rPr>
                <w:noProof/>
                <w:webHidden/>
              </w:rPr>
              <w:fldChar w:fldCharType="begin"/>
            </w:r>
            <w:r w:rsidR="00BF7F57">
              <w:rPr>
                <w:noProof/>
                <w:webHidden/>
              </w:rPr>
              <w:instrText xml:space="preserve"> PAGEREF _Toc229995394 \h </w:instrText>
            </w:r>
            <w:r w:rsidR="00BF7F57">
              <w:rPr>
                <w:noProof/>
                <w:webHidden/>
              </w:rPr>
            </w:r>
            <w:r w:rsidR="00BF7F57">
              <w:rPr>
                <w:noProof/>
                <w:webHidden/>
              </w:rPr>
              <w:fldChar w:fldCharType="separate"/>
            </w:r>
            <w:r w:rsidR="00BF7F57">
              <w:rPr>
                <w:noProof/>
                <w:webHidden/>
              </w:rPr>
              <w:t>2</w:t>
            </w:r>
            <w:r w:rsidR="00BF7F57">
              <w:rPr>
                <w:noProof/>
                <w:webHidden/>
              </w:rPr>
              <w:fldChar w:fldCharType="end"/>
            </w:r>
          </w:hyperlink>
        </w:p>
        <w:p w14:paraId="098A79D0" w14:textId="50D9ACAA" w:rsidR="00BF7F57" w:rsidRDefault="00BF7F57">
          <w:pPr>
            <w:pStyle w:val="TOC1"/>
            <w:rPr>
              <w:rFonts w:eastAsiaTheme="minorEastAsia"/>
              <w:noProof/>
              <w:kern w:val="2"/>
              <w:sz w:val="24"/>
              <w:szCs w:val="24"/>
              <w:lang w:eastAsia="en-GB"/>
              <w14:ligatures w14:val="standardContextual"/>
            </w:rPr>
          </w:pPr>
          <w:hyperlink w:anchor="_Toc229995395" w:history="1">
            <w:r w:rsidRPr="008C1F8C">
              <w:rPr>
                <w:rStyle w:val="Hyperlink"/>
                <w:rFonts w:ascii="Arial" w:hAnsi="Arial" w:cs="Arial"/>
                <w:noProof/>
              </w:rPr>
              <w:t>2.</w:t>
            </w:r>
            <w:r>
              <w:rPr>
                <w:rFonts w:eastAsiaTheme="minorEastAsia"/>
                <w:noProof/>
                <w:kern w:val="2"/>
                <w:sz w:val="24"/>
                <w:szCs w:val="24"/>
                <w:lang w:eastAsia="en-GB"/>
                <w14:ligatures w14:val="standardContextual"/>
              </w:rPr>
              <w:tab/>
            </w:r>
            <w:r w:rsidRPr="008C1F8C">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_Toc229995395 \h </w:instrText>
            </w:r>
            <w:r>
              <w:rPr>
                <w:noProof/>
                <w:webHidden/>
              </w:rPr>
            </w:r>
            <w:r>
              <w:rPr>
                <w:noProof/>
                <w:webHidden/>
              </w:rPr>
              <w:fldChar w:fldCharType="separate"/>
            </w:r>
            <w:r>
              <w:rPr>
                <w:noProof/>
                <w:webHidden/>
              </w:rPr>
              <w:t>3</w:t>
            </w:r>
            <w:r>
              <w:rPr>
                <w:noProof/>
                <w:webHidden/>
              </w:rPr>
              <w:fldChar w:fldCharType="end"/>
            </w:r>
          </w:hyperlink>
        </w:p>
        <w:p w14:paraId="206FCB6C" w14:textId="2EEC2839" w:rsidR="00BF7F57" w:rsidRDefault="00BF7F57">
          <w:pPr>
            <w:pStyle w:val="TOC1"/>
            <w:rPr>
              <w:rFonts w:eastAsiaTheme="minorEastAsia"/>
              <w:noProof/>
              <w:kern w:val="2"/>
              <w:sz w:val="24"/>
              <w:szCs w:val="24"/>
              <w:lang w:eastAsia="en-GB"/>
              <w14:ligatures w14:val="standardContextual"/>
            </w:rPr>
          </w:pPr>
          <w:hyperlink w:anchor="_Toc229995396" w:history="1">
            <w:r w:rsidRPr="008C1F8C">
              <w:rPr>
                <w:rStyle w:val="Hyperlink"/>
                <w:rFonts w:ascii="Arial" w:hAnsi="Arial" w:cs="Arial"/>
                <w:noProof/>
              </w:rPr>
              <w:t>3.</w:t>
            </w:r>
            <w:r>
              <w:rPr>
                <w:rFonts w:eastAsiaTheme="minorEastAsia"/>
                <w:noProof/>
                <w:kern w:val="2"/>
                <w:sz w:val="24"/>
                <w:szCs w:val="24"/>
                <w:lang w:eastAsia="en-GB"/>
                <w14:ligatures w14:val="standardContextual"/>
              </w:rPr>
              <w:tab/>
            </w:r>
            <w:r w:rsidRPr="008C1F8C">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_Toc229995396 \h </w:instrText>
            </w:r>
            <w:r>
              <w:rPr>
                <w:noProof/>
                <w:webHidden/>
              </w:rPr>
            </w:r>
            <w:r>
              <w:rPr>
                <w:noProof/>
                <w:webHidden/>
              </w:rPr>
              <w:fldChar w:fldCharType="separate"/>
            </w:r>
            <w:r>
              <w:rPr>
                <w:noProof/>
                <w:webHidden/>
              </w:rPr>
              <w:t>4</w:t>
            </w:r>
            <w:r>
              <w:rPr>
                <w:noProof/>
                <w:webHidden/>
              </w:rPr>
              <w:fldChar w:fldCharType="end"/>
            </w:r>
          </w:hyperlink>
        </w:p>
        <w:p w14:paraId="7BDBC42C" w14:textId="2822A37D" w:rsidR="00BF7F57" w:rsidRDefault="00BF7F57">
          <w:pPr>
            <w:pStyle w:val="TOC1"/>
            <w:rPr>
              <w:rFonts w:eastAsiaTheme="minorEastAsia"/>
              <w:noProof/>
              <w:kern w:val="2"/>
              <w:sz w:val="24"/>
              <w:szCs w:val="24"/>
              <w:lang w:eastAsia="en-GB"/>
              <w14:ligatures w14:val="standardContextual"/>
            </w:rPr>
          </w:pPr>
          <w:hyperlink w:anchor="_Toc229995397" w:history="1">
            <w:r w:rsidRPr="008C1F8C">
              <w:rPr>
                <w:rStyle w:val="Hyperlink"/>
                <w:rFonts w:ascii="Arial" w:hAnsi="Arial" w:cs="Arial"/>
                <w:noProof/>
              </w:rPr>
              <w:t>4.</w:t>
            </w:r>
            <w:r>
              <w:rPr>
                <w:rFonts w:eastAsiaTheme="minorEastAsia"/>
                <w:noProof/>
                <w:kern w:val="2"/>
                <w:sz w:val="24"/>
                <w:szCs w:val="24"/>
                <w:lang w:eastAsia="en-GB"/>
                <w14:ligatures w14:val="standardContextual"/>
              </w:rPr>
              <w:tab/>
            </w:r>
            <w:r w:rsidRPr="008C1F8C">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_Toc229995397 \h </w:instrText>
            </w:r>
            <w:r>
              <w:rPr>
                <w:noProof/>
                <w:webHidden/>
              </w:rPr>
            </w:r>
            <w:r>
              <w:rPr>
                <w:noProof/>
                <w:webHidden/>
              </w:rPr>
              <w:fldChar w:fldCharType="separate"/>
            </w:r>
            <w:r>
              <w:rPr>
                <w:noProof/>
                <w:webHidden/>
              </w:rPr>
              <w:t>5</w:t>
            </w:r>
            <w:r>
              <w:rPr>
                <w:noProof/>
                <w:webHidden/>
              </w:rPr>
              <w:fldChar w:fldCharType="end"/>
            </w:r>
          </w:hyperlink>
        </w:p>
        <w:p w14:paraId="3901D94D" w14:textId="570E723E" w:rsidR="00BF7F57" w:rsidRDefault="00BF7F57">
          <w:pPr>
            <w:pStyle w:val="TOC1"/>
            <w:rPr>
              <w:rFonts w:eastAsiaTheme="minorEastAsia"/>
              <w:noProof/>
              <w:kern w:val="2"/>
              <w:sz w:val="24"/>
              <w:szCs w:val="24"/>
              <w:lang w:eastAsia="en-GB"/>
              <w14:ligatures w14:val="standardContextual"/>
            </w:rPr>
          </w:pPr>
          <w:hyperlink w:anchor="_Toc229995398" w:history="1">
            <w:r w:rsidRPr="008C1F8C">
              <w:rPr>
                <w:rStyle w:val="Hyperlink"/>
                <w:rFonts w:ascii="Arial" w:hAnsi="Arial" w:cs="Arial"/>
                <w:noProof/>
              </w:rPr>
              <w:t>5.</w:t>
            </w:r>
            <w:r>
              <w:rPr>
                <w:rFonts w:eastAsiaTheme="minorEastAsia"/>
                <w:noProof/>
                <w:kern w:val="2"/>
                <w:sz w:val="24"/>
                <w:szCs w:val="24"/>
                <w:lang w:eastAsia="en-GB"/>
                <w14:ligatures w14:val="standardContextual"/>
              </w:rPr>
              <w:tab/>
            </w:r>
            <w:r w:rsidRPr="008C1F8C">
              <w:rPr>
                <w:rStyle w:val="Hyperlink"/>
                <w:rFonts w:ascii="Arial" w:hAnsi="Arial" w:cs="Arial"/>
                <w:noProof/>
              </w:rPr>
              <w:t>Procurement</w:t>
            </w:r>
            <w:r>
              <w:rPr>
                <w:noProof/>
                <w:webHidden/>
              </w:rPr>
              <w:tab/>
            </w:r>
            <w:r>
              <w:rPr>
                <w:noProof/>
                <w:webHidden/>
              </w:rPr>
              <w:fldChar w:fldCharType="begin"/>
            </w:r>
            <w:r>
              <w:rPr>
                <w:noProof/>
                <w:webHidden/>
              </w:rPr>
              <w:instrText xml:space="preserve"> PAGEREF _Toc229995398 \h </w:instrText>
            </w:r>
            <w:r>
              <w:rPr>
                <w:noProof/>
                <w:webHidden/>
              </w:rPr>
            </w:r>
            <w:r>
              <w:rPr>
                <w:noProof/>
                <w:webHidden/>
              </w:rPr>
              <w:fldChar w:fldCharType="separate"/>
            </w:r>
            <w:r>
              <w:rPr>
                <w:noProof/>
                <w:webHidden/>
              </w:rPr>
              <w:t>6</w:t>
            </w:r>
            <w:r>
              <w:rPr>
                <w:noProof/>
                <w:webHidden/>
              </w:rPr>
              <w:fldChar w:fldCharType="end"/>
            </w:r>
          </w:hyperlink>
        </w:p>
        <w:p w14:paraId="16FA28A1" w14:textId="4E4CF3F7" w:rsidR="00BF7F57" w:rsidRDefault="00BF7F57">
          <w:pPr>
            <w:pStyle w:val="TOC1"/>
            <w:rPr>
              <w:rFonts w:eastAsiaTheme="minorEastAsia"/>
              <w:noProof/>
              <w:kern w:val="2"/>
              <w:sz w:val="24"/>
              <w:szCs w:val="24"/>
              <w:lang w:eastAsia="en-GB"/>
              <w14:ligatures w14:val="standardContextual"/>
            </w:rPr>
          </w:pPr>
          <w:hyperlink w:anchor="_Toc229995399" w:history="1">
            <w:r w:rsidRPr="008C1F8C">
              <w:rPr>
                <w:rStyle w:val="Hyperlink"/>
                <w:rFonts w:ascii="Arial" w:hAnsi="Arial" w:cs="Arial"/>
                <w:noProof/>
              </w:rPr>
              <w:t>6.</w:t>
            </w:r>
            <w:r>
              <w:rPr>
                <w:rFonts w:eastAsiaTheme="minorEastAsia"/>
                <w:noProof/>
                <w:kern w:val="2"/>
                <w:sz w:val="24"/>
                <w:szCs w:val="24"/>
                <w:lang w:eastAsia="en-GB"/>
                <w14:ligatures w14:val="standardContextual"/>
              </w:rPr>
              <w:tab/>
            </w:r>
            <w:r w:rsidRPr="008C1F8C">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_Toc229995399 \h </w:instrText>
            </w:r>
            <w:r>
              <w:rPr>
                <w:noProof/>
                <w:webHidden/>
              </w:rPr>
            </w:r>
            <w:r>
              <w:rPr>
                <w:noProof/>
                <w:webHidden/>
              </w:rPr>
              <w:fldChar w:fldCharType="separate"/>
            </w:r>
            <w:r>
              <w:rPr>
                <w:noProof/>
                <w:webHidden/>
              </w:rPr>
              <w:t>8</w:t>
            </w:r>
            <w:r>
              <w:rPr>
                <w:noProof/>
                <w:webHidden/>
              </w:rPr>
              <w:fldChar w:fldCharType="end"/>
            </w:r>
          </w:hyperlink>
        </w:p>
        <w:p w14:paraId="15F5712C" w14:textId="7A6120E3" w:rsidR="00BF7F57" w:rsidRDefault="00BF7F57">
          <w:pPr>
            <w:pStyle w:val="TOC1"/>
            <w:rPr>
              <w:rFonts w:eastAsiaTheme="minorEastAsia"/>
              <w:noProof/>
              <w:kern w:val="2"/>
              <w:sz w:val="24"/>
              <w:szCs w:val="24"/>
              <w:lang w:eastAsia="en-GB"/>
              <w14:ligatures w14:val="standardContextual"/>
            </w:rPr>
          </w:pPr>
          <w:hyperlink w:anchor="_Toc229995400" w:history="1">
            <w:r w:rsidRPr="008C1F8C">
              <w:rPr>
                <w:rStyle w:val="Hyperlink"/>
                <w:rFonts w:ascii="Arial" w:hAnsi="Arial" w:cs="Arial"/>
                <w:noProof/>
              </w:rPr>
              <w:t>7.</w:t>
            </w:r>
            <w:r>
              <w:rPr>
                <w:rFonts w:eastAsiaTheme="minorEastAsia"/>
                <w:noProof/>
                <w:kern w:val="2"/>
                <w:sz w:val="24"/>
                <w:szCs w:val="24"/>
                <w:lang w:eastAsia="en-GB"/>
                <w14:ligatures w14:val="standardContextual"/>
              </w:rPr>
              <w:tab/>
            </w:r>
            <w:r w:rsidRPr="008C1F8C">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_Toc229995400 \h </w:instrText>
            </w:r>
            <w:r>
              <w:rPr>
                <w:noProof/>
                <w:webHidden/>
              </w:rPr>
            </w:r>
            <w:r>
              <w:rPr>
                <w:noProof/>
                <w:webHidden/>
              </w:rPr>
              <w:fldChar w:fldCharType="separate"/>
            </w:r>
            <w:r>
              <w:rPr>
                <w:noProof/>
                <w:webHidden/>
              </w:rPr>
              <w:t>9</w:t>
            </w:r>
            <w:r>
              <w:rPr>
                <w:noProof/>
                <w:webHidden/>
              </w:rPr>
              <w:fldChar w:fldCharType="end"/>
            </w:r>
          </w:hyperlink>
        </w:p>
        <w:p w14:paraId="04035FCF" w14:textId="219AFB86" w:rsidR="00BF7F57" w:rsidRDefault="00BF7F57">
          <w:pPr>
            <w:pStyle w:val="TOC1"/>
            <w:rPr>
              <w:rFonts w:eastAsiaTheme="minorEastAsia"/>
              <w:noProof/>
              <w:kern w:val="2"/>
              <w:sz w:val="24"/>
              <w:szCs w:val="24"/>
              <w:lang w:eastAsia="en-GB"/>
              <w14:ligatures w14:val="standardContextual"/>
            </w:rPr>
          </w:pPr>
          <w:hyperlink w:anchor="_Toc229995401" w:history="1">
            <w:r w:rsidRPr="008C1F8C">
              <w:rPr>
                <w:rStyle w:val="Hyperlink"/>
                <w:rFonts w:ascii="Arial" w:hAnsi="Arial" w:cs="Arial"/>
                <w:noProof/>
              </w:rPr>
              <w:t>8.</w:t>
            </w:r>
            <w:r>
              <w:rPr>
                <w:rFonts w:eastAsiaTheme="minorEastAsia"/>
                <w:noProof/>
                <w:kern w:val="2"/>
                <w:sz w:val="24"/>
                <w:szCs w:val="24"/>
                <w:lang w:eastAsia="en-GB"/>
                <w14:ligatures w14:val="standardContextual"/>
              </w:rPr>
              <w:tab/>
            </w:r>
            <w:r w:rsidRPr="008C1F8C">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_Toc229995401 \h </w:instrText>
            </w:r>
            <w:r>
              <w:rPr>
                <w:noProof/>
                <w:webHidden/>
              </w:rPr>
            </w:r>
            <w:r>
              <w:rPr>
                <w:noProof/>
                <w:webHidden/>
              </w:rPr>
              <w:fldChar w:fldCharType="separate"/>
            </w:r>
            <w:r>
              <w:rPr>
                <w:noProof/>
                <w:webHidden/>
              </w:rPr>
              <w:t>10</w:t>
            </w:r>
            <w:r>
              <w:rPr>
                <w:noProof/>
                <w:webHidden/>
              </w:rPr>
              <w:fldChar w:fldCharType="end"/>
            </w:r>
          </w:hyperlink>
        </w:p>
        <w:p w14:paraId="107F2BDE" w14:textId="69FC64EC" w:rsidR="00BF7F57" w:rsidRDefault="00BF7F57">
          <w:pPr>
            <w:pStyle w:val="TOC1"/>
            <w:rPr>
              <w:rFonts w:eastAsiaTheme="minorEastAsia"/>
              <w:noProof/>
              <w:kern w:val="2"/>
              <w:sz w:val="24"/>
              <w:szCs w:val="24"/>
              <w:lang w:eastAsia="en-GB"/>
              <w14:ligatures w14:val="standardContextual"/>
            </w:rPr>
          </w:pPr>
          <w:hyperlink w:anchor="_Toc229995402" w:history="1">
            <w:r w:rsidRPr="008C1F8C">
              <w:rPr>
                <w:rStyle w:val="Hyperlink"/>
                <w:rFonts w:ascii="Arial" w:hAnsi="Arial" w:cs="Arial"/>
                <w:bCs/>
                <w:noProof/>
              </w:rPr>
              <w:t>9.</w:t>
            </w:r>
            <w:r>
              <w:rPr>
                <w:rFonts w:eastAsiaTheme="minorEastAsia"/>
                <w:noProof/>
                <w:kern w:val="2"/>
                <w:sz w:val="24"/>
                <w:szCs w:val="24"/>
                <w:lang w:eastAsia="en-GB"/>
                <w14:ligatures w14:val="standardContextual"/>
              </w:rPr>
              <w:tab/>
            </w:r>
            <w:r w:rsidRPr="008C1F8C">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_Toc229995402 \h </w:instrText>
            </w:r>
            <w:r>
              <w:rPr>
                <w:noProof/>
                <w:webHidden/>
              </w:rPr>
            </w:r>
            <w:r>
              <w:rPr>
                <w:noProof/>
                <w:webHidden/>
              </w:rPr>
              <w:fldChar w:fldCharType="separate"/>
            </w:r>
            <w:r>
              <w:rPr>
                <w:noProof/>
                <w:webHidden/>
              </w:rPr>
              <w:t>10</w:t>
            </w:r>
            <w:r>
              <w:rPr>
                <w:noProof/>
                <w:webHidden/>
              </w:rPr>
              <w:fldChar w:fldCharType="end"/>
            </w:r>
          </w:hyperlink>
        </w:p>
        <w:p w14:paraId="79C2A8CE" w14:textId="4DE90B66" w:rsidR="00BF7F57" w:rsidRDefault="00BF7F57">
          <w:pPr>
            <w:pStyle w:val="TOC1"/>
            <w:rPr>
              <w:rFonts w:eastAsiaTheme="minorEastAsia"/>
              <w:noProof/>
              <w:kern w:val="2"/>
              <w:sz w:val="24"/>
              <w:szCs w:val="24"/>
              <w:lang w:eastAsia="en-GB"/>
              <w14:ligatures w14:val="standardContextual"/>
            </w:rPr>
          </w:pPr>
          <w:hyperlink w:anchor="_Toc229995403" w:history="1">
            <w:r w:rsidRPr="008C1F8C">
              <w:rPr>
                <w:rStyle w:val="Hyperlink"/>
                <w:rFonts w:ascii="Arial" w:hAnsi="Arial" w:cs="Arial"/>
                <w:noProof/>
              </w:rPr>
              <w:t>10.</w:t>
            </w:r>
            <w:r>
              <w:rPr>
                <w:rFonts w:eastAsiaTheme="minorEastAsia"/>
                <w:noProof/>
                <w:kern w:val="2"/>
                <w:sz w:val="24"/>
                <w:szCs w:val="24"/>
                <w:lang w:eastAsia="en-GB"/>
                <w14:ligatures w14:val="standardContextual"/>
              </w:rPr>
              <w:tab/>
            </w:r>
            <w:r w:rsidRPr="008C1F8C">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_Toc229995403 \h </w:instrText>
            </w:r>
            <w:r>
              <w:rPr>
                <w:noProof/>
                <w:webHidden/>
              </w:rPr>
            </w:r>
            <w:r>
              <w:rPr>
                <w:noProof/>
                <w:webHidden/>
              </w:rPr>
              <w:fldChar w:fldCharType="separate"/>
            </w:r>
            <w:r>
              <w:rPr>
                <w:noProof/>
                <w:webHidden/>
              </w:rPr>
              <w:t>10</w:t>
            </w:r>
            <w:r>
              <w:rPr>
                <w:noProof/>
                <w:webHidden/>
              </w:rPr>
              <w:fldChar w:fldCharType="end"/>
            </w:r>
          </w:hyperlink>
        </w:p>
        <w:p w14:paraId="3BD2D9C7" w14:textId="12328158" w:rsidR="00BF7F57" w:rsidRDefault="00BF7F57">
          <w:pPr>
            <w:pStyle w:val="TOC1"/>
            <w:rPr>
              <w:rFonts w:eastAsiaTheme="minorEastAsia"/>
              <w:noProof/>
              <w:kern w:val="2"/>
              <w:sz w:val="24"/>
              <w:szCs w:val="24"/>
              <w:lang w:eastAsia="en-GB"/>
              <w14:ligatures w14:val="standardContextual"/>
            </w:rPr>
          </w:pPr>
          <w:hyperlink w:anchor="_Toc229995404" w:history="1">
            <w:r w:rsidRPr="008C1F8C">
              <w:rPr>
                <w:rStyle w:val="Hyperlink"/>
                <w:rFonts w:ascii="Arial" w:hAnsi="Arial" w:cs="Arial"/>
                <w:noProof/>
              </w:rPr>
              <w:t>11.</w:t>
            </w:r>
            <w:r>
              <w:rPr>
                <w:rFonts w:eastAsiaTheme="minorEastAsia"/>
                <w:noProof/>
                <w:kern w:val="2"/>
                <w:sz w:val="24"/>
                <w:szCs w:val="24"/>
                <w:lang w:eastAsia="en-GB"/>
                <w14:ligatures w14:val="standardContextual"/>
              </w:rPr>
              <w:tab/>
            </w:r>
            <w:r w:rsidRPr="008C1F8C">
              <w:rPr>
                <w:rStyle w:val="Hyperlink"/>
                <w:rFonts w:ascii="Arial" w:hAnsi="Arial" w:cs="Arial"/>
                <w:noProof/>
              </w:rPr>
              <w:t>Income</w:t>
            </w:r>
            <w:r>
              <w:rPr>
                <w:noProof/>
                <w:webHidden/>
              </w:rPr>
              <w:tab/>
            </w:r>
            <w:r>
              <w:rPr>
                <w:noProof/>
                <w:webHidden/>
              </w:rPr>
              <w:fldChar w:fldCharType="begin"/>
            </w:r>
            <w:r>
              <w:rPr>
                <w:noProof/>
                <w:webHidden/>
              </w:rPr>
              <w:instrText xml:space="preserve"> PAGEREF _Toc229995404 \h </w:instrText>
            </w:r>
            <w:r>
              <w:rPr>
                <w:noProof/>
                <w:webHidden/>
              </w:rPr>
            </w:r>
            <w:r>
              <w:rPr>
                <w:noProof/>
                <w:webHidden/>
              </w:rPr>
              <w:fldChar w:fldCharType="separate"/>
            </w:r>
            <w:r>
              <w:rPr>
                <w:noProof/>
                <w:webHidden/>
              </w:rPr>
              <w:t>11</w:t>
            </w:r>
            <w:r>
              <w:rPr>
                <w:noProof/>
                <w:webHidden/>
              </w:rPr>
              <w:fldChar w:fldCharType="end"/>
            </w:r>
          </w:hyperlink>
        </w:p>
        <w:p w14:paraId="22F97359" w14:textId="20C4CB4C" w:rsidR="00BF7F57" w:rsidRDefault="00BF7F57">
          <w:pPr>
            <w:pStyle w:val="TOC1"/>
            <w:rPr>
              <w:rFonts w:eastAsiaTheme="minorEastAsia"/>
              <w:noProof/>
              <w:kern w:val="2"/>
              <w:sz w:val="24"/>
              <w:szCs w:val="24"/>
              <w:lang w:eastAsia="en-GB"/>
              <w14:ligatures w14:val="standardContextual"/>
            </w:rPr>
          </w:pPr>
          <w:hyperlink w:anchor="_Toc229995405" w:history="1">
            <w:r w:rsidRPr="008C1F8C">
              <w:rPr>
                <w:rStyle w:val="Hyperlink"/>
                <w:rFonts w:ascii="Arial" w:hAnsi="Arial" w:cs="Arial"/>
                <w:noProof/>
              </w:rPr>
              <w:t>12.</w:t>
            </w:r>
            <w:r>
              <w:rPr>
                <w:rFonts w:eastAsiaTheme="minorEastAsia"/>
                <w:noProof/>
                <w:kern w:val="2"/>
                <w:sz w:val="24"/>
                <w:szCs w:val="24"/>
                <w:lang w:eastAsia="en-GB"/>
                <w14:ligatures w14:val="standardContextual"/>
              </w:rPr>
              <w:tab/>
            </w:r>
            <w:r w:rsidRPr="008C1F8C">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_Toc229995405 \h </w:instrText>
            </w:r>
            <w:r>
              <w:rPr>
                <w:noProof/>
                <w:webHidden/>
              </w:rPr>
            </w:r>
            <w:r>
              <w:rPr>
                <w:noProof/>
                <w:webHidden/>
              </w:rPr>
              <w:fldChar w:fldCharType="separate"/>
            </w:r>
            <w:r>
              <w:rPr>
                <w:noProof/>
                <w:webHidden/>
              </w:rPr>
              <w:t>12</w:t>
            </w:r>
            <w:r>
              <w:rPr>
                <w:noProof/>
                <w:webHidden/>
              </w:rPr>
              <w:fldChar w:fldCharType="end"/>
            </w:r>
          </w:hyperlink>
        </w:p>
        <w:p w14:paraId="56CADED1" w14:textId="7FE4B86D" w:rsidR="00BF7F57" w:rsidRDefault="00BF7F57">
          <w:pPr>
            <w:pStyle w:val="TOC1"/>
            <w:rPr>
              <w:rFonts w:eastAsiaTheme="minorEastAsia"/>
              <w:noProof/>
              <w:kern w:val="2"/>
              <w:sz w:val="24"/>
              <w:szCs w:val="24"/>
              <w:lang w:eastAsia="en-GB"/>
              <w14:ligatures w14:val="standardContextual"/>
            </w:rPr>
          </w:pPr>
          <w:hyperlink w:anchor="_Toc229995406" w:history="1">
            <w:r w:rsidRPr="008C1F8C">
              <w:rPr>
                <w:rStyle w:val="Hyperlink"/>
                <w:rFonts w:ascii="Arial" w:hAnsi="Arial" w:cs="Arial"/>
                <w:noProof/>
              </w:rPr>
              <w:t>13.</w:t>
            </w:r>
            <w:r>
              <w:rPr>
                <w:rFonts w:eastAsiaTheme="minorEastAsia"/>
                <w:noProof/>
                <w:kern w:val="2"/>
                <w:sz w:val="24"/>
                <w:szCs w:val="24"/>
                <w:lang w:eastAsia="en-GB"/>
                <w14:ligatures w14:val="standardContextual"/>
              </w:rPr>
              <w:tab/>
            </w:r>
            <w:r w:rsidRPr="008C1F8C">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_Toc229995406 \h </w:instrText>
            </w:r>
            <w:r>
              <w:rPr>
                <w:noProof/>
                <w:webHidden/>
              </w:rPr>
            </w:r>
            <w:r>
              <w:rPr>
                <w:noProof/>
                <w:webHidden/>
              </w:rPr>
              <w:fldChar w:fldCharType="separate"/>
            </w:r>
            <w:r>
              <w:rPr>
                <w:noProof/>
                <w:webHidden/>
              </w:rPr>
              <w:t>12</w:t>
            </w:r>
            <w:r>
              <w:rPr>
                <w:noProof/>
                <w:webHidden/>
              </w:rPr>
              <w:fldChar w:fldCharType="end"/>
            </w:r>
          </w:hyperlink>
        </w:p>
        <w:p w14:paraId="3FD2EEB0" w14:textId="5F9B6F3F" w:rsidR="00BF7F57" w:rsidRDefault="00BF7F57">
          <w:pPr>
            <w:pStyle w:val="TOC1"/>
            <w:rPr>
              <w:rFonts w:eastAsiaTheme="minorEastAsia"/>
              <w:noProof/>
              <w:kern w:val="2"/>
              <w:sz w:val="24"/>
              <w:szCs w:val="24"/>
              <w:lang w:eastAsia="en-GB"/>
              <w14:ligatures w14:val="standardContextual"/>
            </w:rPr>
          </w:pPr>
          <w:hyperlink w:anchor="_Toc229995407" w:history="1">
            <w:r w:rsidRPr="008C1F8C">
              <w:rPr>
                <w:rStyle w:val="Hyperlink"/>
                <w:rFonts w:ascii="Arial" w:hAnsi="Arial" w:cs="Arial"/>
                <w:noProof/>
              </w:rPr>
              <w:t>14.</w:t>
            </w:r>
            <w:r>
              <w:rPr>
                <w:rFonts w:eastAsiaTheme="minorEastAsia"/>
                <w:noProof/>
                <w:kern w:val="2"/>
                <w:sz w:val="24"/>
                <w:szCs w:val="24"/>
                <w:lang w:eastAsia="en-GB"/>
                <w14:ligatures w14:val="standardContextual"/>
              </w:rPr>
              <w:tab/>
            </w:r>
            <w:r w:rsidRPr="008C1F8C">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_Toc229995407 \h </w:instrText>
            </w:r>
            <w:r>
              <w:rPr>
                <w:noProof/>
                <w:webHidden/>
              </w:rPr>
            </w:r>
            <w:r>
              <w:rPr>
                <w:noProof/>
                <w:webHidden/>
              </w:rPr>
              <w:fldChar w:fldCharType="separate"/>
            </w:r>
            <w:r>
              <w:rPr>
                <w:noProof/>
                <w:webHidden/>
              </w:rPr>
              <w:t>12</w:t>
            </w:r>
            <w:r>
              <w:rPr>
                <w:noProof/>
                <w:webHidden/>
              </w:rPr>
              <w:fldChar w:fldCharType="end"/>
            </w:r>
          </w:hyperlink>
        </w:p>
        <w:p w14:paraId="1A1BABF5" w14:textId="6842ABD0" w:rsidR="00BF7F57" w:rsidRDefault="00BF7F57">
          <w:pPr>
            <w:pStyle w:val="TOC1"/>
            <w:rPr>
              <w:rFonts w:eastAsiaTheme="minorEastAsia"/>
              <w:noProof/>
              <w:kern w:val="2"/>
              <w:sz w:val="24"/>
              <w:szCs w:val="24"/>
              <w:lang w:eastAsia="en-GB"/>
              <w14:ligatures w14:val="standardContextual"/>
            </w:rPr>
          </w:pPr>
          <w:hyperlink w:anchor="_Toc229995408" w:history="1">
            <w:r w:rsidRPr="008C1F8C">
              <w:rPr>
                <w:rStyle w:val="Hyperlink"/>
                <w:rFonts w:ascii="Arial" w:hAnsi="Arial" w:cs="Arial"/>
                <w:noProof/>
              </w:rPr>
              <w:t>15.</w:t>
            </w:r>
            <w:r>
              <w:rPr>
                <w:rFonts w:eastAsiaTheme="minorEastAsia"/>
                <w:noProof/>
                <w:kern w:val="2"/>
                <w:sz w:val="24"/>
                <w:szCs w:val="24"/>
                <w:lang w:eastAsia="en-GB"/>
                <w14:ligatures w14:val="standardContextual"/>
              </w:rPr>
              <w:tab/>
            </w:r>
            <w:r w:rsidRPr="008C1F8C">
              <w:rPr>
                <w:rStyle w:val="Hyperlink"/>
                <w:rFonts w:ascii="Arial" w:hAnsi="Arial" w:cs="Arial"/>
                <w:noProof/>
              </w:rPr>
              <w:t>Insurance</w:t>
            </w:r>
            <w:r>
              <w:rPr>
                <w:noProof/>
                <w:webHidden/>
              </w:rPr>
              <w:tab/>
            </w:r>
            <w:r>
              <w:rPr>
                <w:noProof/>
                <w:webHidden/>
              </w:rPr>
              <w:fldChar w:fldCharType="begin"/>
            </w:r>
            <w:r>
              <w:rPr>
                <w:noProof/>
                <w:webHidden/>
              </w:rPr>
              <w:instrText xml:space="preserve"> PAGEREF _Toc229995408 \h </w:instrText>
            </w:r>
            <w:r>
              <w:rPr>
                <w:noProof/>
                <w:webHidden/>
              </w:rPr>
            </w:r>
            <w:r>
              <w:rPr>
                <w:noProof/>
                <w:webHidden/>
              </w:rPr>
              <w:fldChar w:fldCharType="separate"/>
            </w:r>
            <w:r>
              <w:rPr>
                <w:noProof/>
                <w:webHidden/>
              </w:rPr>
              <w:t>13</w:t>
            </w:r>
            <w:r>
              <w:rPr>
                <w:noProof/>
                <w:webHidden/>
              </w:rPr>
              <w:fldChar w:fldCharType="end"/>
            </w:r>
          </w:hyperlink>
        </w:p>
        <w:p w14:paraId="32A09D90" w14:textId="2EDF1907" w:rsidR="00BF7F57" w:rsidRDefault="00BF7F57">
          <w:pPr>
            <w:pStyle w:val="TOC1"/>
            <w:rPr>
              <w:rFonts w:eastAsiaTheme="minorEastAsia"/>
              <w:noProof/>
              <w:kern w:val="2"/>
              <w:sz w:val="24"/>
              <w:szCs w:val="24"/>
              <w:lang w:eastAsia="en-GB"/>
              <w14:ligatures w14:val="standardContextual"/>
            </w:rPr>
          </w:pPr>
          <w:hyperlink w:anchor="_Toc229995409" w:history="1">
            <w:r w:rsidRPr="008C1F8C">
              <w:rPr>
                <w:rStyle w:val="Hyperlink"/>
                <w:rFonts w:ascii="Arial" w:hAnsi="Arial" w:cs="Arial"/>
                <w:noProof/>
              </w:rPr>
              <w:t>16.</w:t>
            </w:r>
            <w:r>
              <w:rPr>
                <w:rFonts w:eastAsiaTheme="minorEastAsia"/>
                <w:noProof/>
                <w:kern w:val="2"/>
                <w:sz w:val="24"/>
                <w:szCs w:val="24"/>
                <w:lang w:eastAsia="en-GB"/>
                <w14:ligatures w14:val="standardContextual"/>
              </w:rPr>
              <w:tab/>
            </w:r>
            <w:r w:rsidRPr="008C1F8C">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_Toc229995409 \h </w:instrText>
            </w:r>
            <w:r>
              <w:rPr>
                <w:noProof/>
                <w:webHidden/>
              </w:rPr>
            </w:r>
            <w:r>
              <w:rPr>
                <w:noProof/>
                <w:webHidden/>
              </w:rPr>
              <w:fldChar w:fldCharType="separate"/>
            </w:r>
            <w:r>
              <w:rPr>
                <w:noProof/>
                <w:webHidden/>
              </w:rPr>
              <w:t>13</w:t>
            </w:r>
            <w:r>
              <w:rPr>
                <w:noProof/>
                <w:webHidden/>
              </w:rPr>
              <w:fldChar w:fldCharType="end"/>
            </w:r>
          </w:hyperlink>
        </w:p>
        <w:p w14:paraId="56C962B2" w14:textId="2711659D" w:rsidR="00BF7F57" w:rsidRDefault="00BF7F57">
          <w:pPr>
            <w:pStyle w:val="TOC1"/>
            <w:rPr>
              <w:rFonts w:eastAsiaTheme="minorEastAsia"/>
              <w:noProof/>
              <w:kern w:val="2"/>
              <w:sz w:val="24"/>
              <w:szCs w:val="24"/>
              <w:lang w:eastAsia="en-GB"/>
              <w14:ligatures w14:val="standardContextual"/>
            </w:rPr>
          </w:pPr>
          <w:hyperlink w:anchor="_Toc229995410" w:history="1">
            <w:r w:rsidRPr="008C1F8C">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_Toc229995410 \h </w:instrText>
            </w:r>
            <w:r>
              <w:rPr>
                <w:noProof/>
                <w:webHidden/>
              </w:rPr>
            </w:r>
            <w:r>
              <w:rPr>
                <w:noProof/>
                <w:webHidden/>
              </w:rPr>
              <w:fldChar w:fldCharType="separate"/>
            </w:r>
            <w:r>
              <w:rPr>
                <w:noProof/>
                <w:webHidden/>
              </w:rPr>
              <w:t>14</w:t>
            </w:r>
            <w:r>
              <w:rPr>
                <w:noProof/>
                <w:webHidden/>
              </w:rPr>
              <w:fldChar w:fldCharType="end"/>
            </w:r>
          </w:hyperlink>
        </w:p>
        <w:p w14:paraId="1F44A647" w14:textId="06DC2826"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4AC36BC"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7A251F">
        <w:rPr>
          <w:rFonts w:ascii="Arial" w:hAnsi="Arial" w:cs="Arial"/>
        </w:rPr>
        <w:t>4</w:t>
      </w:r>
      <w:r w:rsidR="007A251F" w:rsidRPr="007A251F">
        <w:rPr>
          <w:rFonts w:ascii="Arial" w:hAnsi="Arial" w:cs="Arial"/>
          <w:vertAlign w:val="superscript"/>
        </w:rPr>
        <w:t>th</w:t>
      </w:r>
      <w:r w:rsidR="007A251F">
        <w:rPr>
          <w:rFonts w:ascii="Arial" w:hAnsi="Arial" w:cs="Arial"/>
        </w:rPr>
        <w:t xml:space="preserve"> </w:t>
      </w:r>
      <w:r w:rsidR="00F43305">
        <w:rPr>
          <w:rFonts w:ascii="Arial" w:hAnsi="Arial" w:cs="Arial"/>
        </w:rPr>
        <w:t>November 2024</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229995394"/>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9058D3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3023A3">
        <w:rPr>
          <w:rFonts w:ascii="Arial" w:hAnsi="Arial" w:cs="Arial"/>
        </w:rPr>
        <w:t>.</w:t>
      </w:r>
      <w:r w:rsidR="00D8566E" w:rsidRPr="009F1AF9">
        <w:rPr>
          <w:rFonts w:ascii="Arial" w:hAnsi="Arial" w:cs="Arial"/>
        </w:rPr>
        <w:t xml:space="preserve">  </w:t>
      </w:r>
      <w:proofErr w:type="gramStart"/>
      <w:r w:rsidR="00D8566E" w:rsidRPr="009F1AF9">
        <w:rPr>
          <w:rFonts w:ascii="Arial" w:hAnsi="Arial" w:cs="Arial"/>
        </w:rPr>
        <w:t>The</w:t>
      </w:r>
      <w:proofErr w:type="gramEnd"/>
      <w:r w:rsidR="00D8566E" w:rsidRPr="009F1AF9">
        <w:rPr>
          <w:rFonts w:ascii="Arial" w:hAnsi="Arial" w:cs="Arial"/>
        </w:rPr>
        <w:t xml:space="preserv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2BE0CC21" w14:textId="77777777" w:rsidR="00DC124C" w:rsidRPr="009F1AF9" w:rsidRDefault="00DC124C" w:rsidP="00DC124C">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A857EA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B311BB">
        <w:rPr>
          <w:rFonts w:ascii="Arial" w:hAnsi="Arial" w:cs="Arial"/>
        </w:rPr>
        <w:t>10</w:t>
      </w:r>
      <w:r w:rsidRPr="009F1AF9">
        <w:rPr>
          <w:rFonts w:ascii="Arial" w:hAnsi="Arial" w:cs="Arial"/>
        </w:rPr>
        <w:t>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2299953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3C099AE"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7550A1D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32C09DB"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D26E27" w:rsidRPr="003023A3">
        <w:rPr>
          <w:rFonts w:ascii="Arial" w:hAnsi="Arial" w:cs="Arial"/>
        </w:rPr>
        <w:t>once in each quarter</w:t>
      </w:r>
      <w:r w:rsidR="00D26E27" w:rsidRPr="009F1AF9">
        <w:rPr>
          <w:rFonts w:ascii="Arial" w:hAnsi="Arial" w:cs="Arial"/>
        </w:rPr>
        <w:t xml:space="preserve">, and at each financial year end, a member other than the Chair shall be appointed to verify bank reconciliations for all accounts produced by the </w:t>
      </w:r>
      <w:r w:rsidR="00B34F36">
        <w:rPr>
          <w:rFonts w:ascii="Arial" w:hAnsi="Arial" w:cs="Arial"/>
        </w:rPr>
        <w:t>clerk</w:t>
      </w:r>
      <w:r w:rsidR="00D26E27" w:rsidRPr="009F1AF9">
        <w:rPr>
          <w:rFonts w:ascii="Arial" w:hAnsi="Arial" w:cs="Arial"/>
        </w:rPr>
        <w:t xml:space="preserve">.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8D39B8">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229995396"/>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63AF01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council shall be determined by the </w:t>
      </w:r>
      <w:r w:rsidR="007B1D33">
        <w:rPr>
          <w:rFonts w:ascii="Arial" w:hAnsi="Arial" w:cs="Arial"/>
        </w:rPr>
        <w:t>clerk/RFO</w:t>
      </w:r>
      <w:r w:rsidRPr="009F1AF9">
        <w:rPr>
          <w:rFonts w:ascii="Arial" w:hAnsi="Arial" w:cs="Arial"/>
        </w:rPr>
        <w:t xml:space="preserve">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AEE17F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35D70AF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0B5F50D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229995397"/>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3A38C438"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 xml:space="preserve">council </w:t>
      </w:r>
      <w:proofErr w:type="gramStart"/>
      <w:r w:rsidR="00905BC2" w:rsidRPr="009F1AF9">
        <w:rPr>
          <w:rFonts w:ascii="Arial" w:hAnsi="Arial" w:cs="Arial"/>
          <w:b/>
          <w:bCs/>
        </w:rPr>
        <w:t>tax</w:t>
      </w:r>
      <w:r w:rsidR="0007172F" w:rsidRPr="009F1AF9">
        <w:rPr>
          <w:rFonts w:ascii="Arial" w:hAnsi="Arial" w:cs="Arial"/>
          <w:b/>
          <w:bCs/>
        </w:rPr>
        <w:t xml:space="preserve"> </w:t>
      </w:r>
      <w:r w:rsidR="00905BC2" w:rsidRPr="009F1AF9">
        <w:rPr>
          <w:rFonts w:ascii="Arial" w:hAnsi="Arial" w:cs="Arial"/>
          <w:b/>
          <w:bCs/>
        </w:rPr>
        <w:t xml:space="preserve"> requirement</w:t>
      </w:r>
      <w:proofErr w:type="gramEnd"/>
      <w:r w:rsidR="00905BC2" w:rsidRPr="009F1AF9">
        <w:rPr>
          <w:rFonts w:ascii="Arial" w:hAnsi="Arial" w:cs="Arial"/>
          <w:b/>
          <w:bCs/>
        </w:rPr>
        <w:t xml:space="preserve">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CFF3C3"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955295" w:rsidRPr="003023A3">
        <w:rPr>
          <w:rFonts w:ascii="Arial" w:eastAsia="Calibri" w:hAnsi="Arial" w:cs="Arial"/>
        </w:rPr>
        <w:t>October</w:t>
      </w:r>
      <w:r w:rsidR="00955295" w:rsidRPr="009F1AF9">
        <w:rPr>
          <w:rFonts w:ascii="Arial" w:eastAsia="Calibri" w:hAnsi="Arial" w:cs="Arial"/>
        </w:rPr>
        <w:t xml:space="preserve"> for the following financial year and the final version shall be evidenced by a hard copy schedule signed by the Clerk and the</w:t>
      </w:r>
      <w:r w:rsidR="003023A3">
        <w:rPr>
          <w:rFonts w:ascii="Arial" w:eastAsia="Calibri" w:hAnsi="Arial" w:cs="Arial"/>
        </w:rPr>
        <w:t xml:space="preserve"> </w:t>
      </w:r>
      <w:r w:rsidR="00955295" w:rsidRPr="009F1AF9">
        <w:rPr>
          <w:rFonts w:ascii="Arial" w:eastAsia="Calibri" w:hAnsi="Arial" w:cs="Arial"/>
        </w:rPr>
        <w:t xml:space="preserve">Chair of the Council or relevant committee. The RFO will inform committees of any salary implications before they consider their draft their budgets. </w:t>
      </w:r>
    </w:p>
    <w:p w14:paraId="2D28879B" w14:textId="66F1799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023A3">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3893491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568782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later than the end of [November] each year. </w:t>
      </w:r>
    </w:p>
    <w:p w14:paraId="1BCAB99E" w14:textId="45FAED5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w:t>
      </w:r>
      <w:r w:rsidR="003023A3">
        <w:rPr>
          <w:rFonts w:ascii="Arial" w:eastAsia="Calibri" w:hAnsi="Arial" w:cs="Arial"/>
        </w:rPr>
        <w:t>)</w:t>
      </w:r>
      <w:r w:rsidRPr="009F1AF9">
        <w:rPr>
          <w:rFonts w:ascii="Arial" w:eastAsia="Calibri" w:hAnsi="Arial" w:cs="Arial"/>
        </w:rPr>
        <w:t>, including any recommendations for the use or accumulation of reserves, shall be considered by the council.</w:t>
      </w:r>
    </w:p>
    <w:p w14:paraId="73030839" w14:textId="23B184FB" w:rsidR="00E529E3" w:rsidRPr="009F1AF9" w:rsidRDefault="00E529E3" w:rsidP="003023A3">
      <w:pPr>
        <w:pStyle w:val="ListParagraph"/>
        <w:numPr>
          <w:ilvl w:val="1"/>
          <w:numId w:val="21"/>
        </w:numPr>
        <w:spacing w:after="120"/>
        <w:ind w:left="709" w:hanging="567"/>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1AEB830D"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 xml:space="preserve">Any member with council tax unpaid for more than two months is prohibited from voting on the budget or precept by Section 106 of the Local Government Finance Act </w:t>
      </w:r>
      <w:proofErr w:type="gramStart"/>
      <w:r w:rsidRPr="009F1AF9">
        <w:rPr>
          <w:rFonts w:ascii="Arial" w:eastAsia="Calibri" w:hAnsi="Arial" w:cs="Arial"/>
          <w:b/>
          <w:bCs/>
        </w:rPr>
        <w:t>1992  and</w:t>
      </w:r>
      <w:proofErr w:type="gramEnd"/>
      <w:r w:rsidRPr="009F1AF9">
        <w:rPr>
          <w:rFonts w:ascii="Arial" w:eastAsia="Calibri" w:hAnsi="Arial" w:cs="Arial"/>
          <w:b/>
          <w:bCs/>
        </w:rPr>
        <w:t xml:space="preserve">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21005C6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3023A3">
        <w:rPr>
          <w:rFonts w:ascii="Arial" w:eastAsia="Calibri" w:hAnsi="Arial" w:cs="Arial"/>
          <w:b/>
          <w:bCs/>
        </w:rPr>
        <w:t>January as determined by RMBC</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24BA7C6"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797C8A">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229995398"/>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51F7CF42" w:rsidR="006101DE" w:rsidRPr="009F1AF9" w:rsidRDefault="00D22E75" w:rsidP="009F1AF9">
      <w:pPr>
        <w:pStyle w:val="ListParagraph"/>
        <w:numPr>
          <w:ilvl w:val="1"/>
          <w:numId w:val="21"/>
        </w:numPr>
        <w:spacing w:after="120"/>
        <w:contextualSpacing w:val="0"/>
        <w:rPr>
          <w:rFonts w:ascii="Arial" w:hAnsi="Arial" w:cs="Arial"/>
        </w:rPr>
      </w:pPr>
      <w:bookmarkStart w:id="102" w:name="_Hlk167196545"/>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FA597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bookmarkEnd w:id="102"/>
    </w:p>
    <w:p w14:paraId="43276591" w14:textId="0B147B00"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782D6FC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w:t>
      </w:r>
      <w:r w:rsidR="00797C8A">
        <w:rPr>
          <w:rFonts w:ascii="Arial" w:hAnsi="Arial" w:cs="Arial"/>
        </w:rPr>
        <w:t>/</w:t>
      </w:r>
      <w:r w:rsidR="00D22E75" w:rsidRPr="4C80E3E9">
        <w:rPr>
          <w:rFonts w:ascii="Arial" w:hAnsi="Arial" w:cs="Arial"/>
        </w:rPr>
        <w:t xml:space="preserve">RFO shall seek at least 3 fixed-price quotes; </w:t>
      </w:r>
    </w:p>
    <w:p w14:paraId="4F5E8038" w14:textId="38FF377B" w:rsidR="00797C8A" w:rsidRPr="00797C8A" w:rsidRDefault="00D22E75" w:rsidP="00797C8A">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w:t>
      </w:r>
      <w:r w:rsidR="00797C8A">
        <w:rPr>
          <w:rFonts w:ascii="Arial" w:hAnsi="Arial" w:cs="Arial"/>
        </w:rPr>
        <w:t>/</w:t>
      </w:r>
      <w:r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C3FDEFA"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68EC6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246144F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w:t>
      </w:r>
      <w:r w:rsidR="00797C8A">
        <w:rPr>
          <w:rFonts w:ascii="Arial" w:hAnsi="Arial" w:cs="Arial"/>
        </w:rPr>
        <w:t>1</w:t>
      </w:r>
      <w:r w:rsidRPr="009F1AF9">
        <w:rPr>
          <w:rFonts w:ascii="Arial" w:hAnsi="Arial" w:cs="Arial"/>
        </w:rPr>
        <w:t>,000 excluding VAT.</w:t>
      </w:r>
    </w:p>
    <w:p w14:paraId="2C9746E6" w14:textId="1C142C7E" w:rsidR="00797C8A" w:rsidRPr="00797C8A" w:rsidRDefault="00D22E75" w:rsidP="00797C8A">
      <w:pPr>
        <w:pStyle w:val="ListParagraph"/>
        <w:numPr>
          <w:ilvl w:val="0"/>
          <w:numId w:val="33"/>
        </w:numPr>
        <w:spacing w:after="120"/>
        <w:contextualSpacing w:val="0"/>
        <w:rPr>
          <w:rFonts w:ascii="Arial" w:hAnsi="Arial" w:cs="Arial"/>
        </w:rPr>
      </w:pPr>
      <w:r w:rsidRPr="009F1AF9">
        <w:rPr>
          <w:rFonts w:ascii="Arial" w:hAnsi="Arial" w:cs="Arial"/>
        </w:rPr>
        <w:t>the council for all items of expenditure for items under £5,000 excluding VAT</w:t>
      </w:r>
      <w:r w:rsidR="00797C8A">
        <w:rPr>
          <w:rFonts w:ascii="Arial" w:hAnsi="Arial" w:cs="Arial"/>
        </w:rPr>
        <w:t>.</w:t>
      </w:r>
    </w:p>
    <w:p w14:paraId="3DF2815D" w14:textId="28C0D84D"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0D0078EB"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
    <w:p w14:paraId="2DE1CD2E" w14:textId="2C1CC9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B92DAB4"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BDD12A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4C36E7E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7FEC845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w:t>
      </w:r>
      <w:r w:rsidR="00797C8A">
        <w:rPr>
          <w:rFonts w:ascii="Arial" w:hAnsi="Arial" w:cs="Arial"/>
        </w:rPr>
        <w:t>l</w:t>
      </w:r>
      <w:r w:rsidRPr="4C80E3E9">
        <w:rPr>
          <w:rFonts w:ascii="Arial" w:hAnsi="Arial" w:cs="Arial"/>
        </w:rPr>
        <w:t xml:space="preserve"> is satisfied that the necessary funds are available and that where a loan is required, Government borrowing approval has been obtained first.</w:t>
      </w:r>
    </w:p>
    <w:p w14:paraId="3EDFDBDD" w14:textId="5730AD35"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229995399"/>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34FF2C03" w:rsidR="0021576E" w:rsidRPr="00797C8A" w:rsidRDefault="0021576E" w:rsidP="00797C8A">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12031">
        <w:rPr>
          <w:rFonts w:ascii="Arial" w:hAnsi="Arial" w:cs="Arial"/>
        </w:rPr>
        <w:t xml:space="preserve">Unity </w:t>
      </w:r>
      <w:r w:rsidR="00D91001" w:rsidRPr="009F1AF9">
        <w:rPr>
          <w:rFonts w:ascii="Arial" w:hAnsi="Arial" w:cs="Arial"/>
        </w:rPr>
        <w:t xml:space="preserve">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797C8A">
        <w:rPr>
          <w:rFonts w:ascii="Arial" w:hAnsi="Arial" w:cs="Arial"/>
        </w:rPr>
        <w:t xml:space="preserve">annually </w:t>
      </w:r>
      <w:r w:rsidRPr="00797C8A">
        <w:rPr>
          <w:rFonts w:ascii="Arial" w:hAnsi="Arial" w:cs="Arial"/>
        </w:rPr>
        <w:t xml:space="preserve">for </w:t>
      </w:r>
      <w:r w:rsidR="0084454F" w:rsidRPr="00797C8A">
        <w:rPr>
          <w:rFonts w:ascii="Arial" w:hAnsi="Arial" w:cs="Arial"/>
        </w:rPr>
        <w:t xml:space="preserve">security </w:t>
      </w:r>
      <w:r w:rsidRPr="00797C8A">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634C9B6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2FFA6B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w:t>
      </w:r>
      <w:r w:rsidR="00797C8A">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0E0E5E65"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E88B72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65B86B2F" w14:textId="63AB9CAC" w:rsidR="004D0DDB" w:rsidRPr="009F1AF9" w:rsidRDefault="009B2323" w:rsidP="000A5830">
      <w:pPr>
        <w:pStyle w:val="ListParagraph"/>
        <w:numPr>
          <w:ilvl w:val="1"/>
          <w:numId w:val="21"/>
        </w:numPr>
        <w:spacing w:after="120"/>
        <w:contextualSpacing w:val="0"/>
        <w:rPr>
          <w:rFonts w:ascii="Arial" w:hAnsi="Arial" w:cs="Arial"/>
        </w:rPr>
      </w:pPr>
      <w:r w:rsidRPr="009F1AF9">
        <w:rPr>
          <w:rFonts w:ascii="Arial" w:hAnsi="Arial" w:cs="Arial"/>
        </w:rPr>
        <w:t>The Clerk</w:t>
      </w:r>
      <w:r w:rsidR="000A5830">
        <w:rPr>
          <w:rFonts w:ascii="Arial" w:hAnsi="Arial" w:cs="Arial"/>
        </w:rPr>
        <w:t>/</w:t>
      </w:r>
      <w:r w:rsidRPr="009F1AF9">
        <w:rPr>
          <w:rFonts w:ascii="Arial" w:hAnsi="Arial" w:cs="Arial"/>
        </w:rPr>
        <w:t xml:space="preserve">RFO shall </w:t>
      </w:r>
      <w:r w:rsidR="000A5830">
        <w:rPr>
          <w:rFonts w:ascii="Arial" w:hAnsi="Arial" w:cs="Arial"/>
        </w:rPr>
        <w:t>not have</w:t>
      </w:r>
      <w:r w:rsidRPr="009F1AF9">
        <w:rPr>
          <w:rFonts w:ascii="Arial" w:hAnsi="Arial" w:cs="Arial"/>
        </w:rPr>
        <w:t xml:space="preserve"> delegated authority to authorise payment</w:t>
      </w:r>
      <w:r w:rsidR="008F4195" w:rsidRPr="009F1AF9">
        <w:rPr>
          <w:rFonts w:ascii="Arial" w:hAnsi="Arial" w:cs="Arial"/>
        </w:rPr>
        <w:t>s</w:t>
      </w:r>
      <w:r w:rsidR="000A5830">
        <w:rPr>
          <w:rFonts w:ascii="Arial" w:hAnsi="Arial" w:cs="Arial"/>
        </w:rPr>
        <w:t>.</w:t>
      </w:r>
      <w:r w:rsidRPr="009F1AF9">
        <w:rPr>
          <w:rFonts w:ascii="Arial" w:hAnsi="Arial" w:cs="Arial"/>
        </w:rPr>
        <w:t xml:space="preserve"> </w:t>
      </w:r>
    </w:p>
    <w:p w14:paraId="4E34DA00" w14:textId="2DE92A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w:t>
      </w:r>
      <w:r w:rsidR="000A5830">
        <w:rPr>
          <w:rFonts w:ascii="Arial" w:hAnsi="Arial" w:cs="Arial"/>
        </w:rPr>
        <w:t xml:space="preserve">il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229995400"/>
      <w:r w:rsidRPr="009F1AF9">
        <w:rPr>
          <w:rFonts w:ascii="Arial" w:hAnsi="Arial" w:cs="Arial"/>
        </w:rPr>
        <w:t>Electronic payments</w:t>
      </w:r>
      <w:bookmarkEnd w:id="214"/>
    </w:p>
    <w:p w14:paraId="488F777D" w14:textId="77777777" w:rsidR="000A5830" w:rsidRDefault="00D22E75" w:rsidP="007A5119">
      <w:pPr>
        <w:pStyle w:val="ListParagraph"/>
        <w:numPr>
          <w:ilvl w:val="1"/>
          <w:numId w:val="21"/>
        </w:numPr>
        <w:spacing w:after="120"/>
        <w:contextualSpacing w:val="0"/>
        <w:rPr>
          <w:rFonts w:ascii="Arial" w:hAnsi="Arial" w:cs="Arial"/>
        </w:rPr>
      </w:pPr>
      <w:r w:rsidRPr="000A5830">
        <w:rPr>
          <w:rFonts w:ascii="Arial" w:hAnsi="Arial" w:cs="Arial"/>
        </w:rPr>
        <w:t>Where internet banking arrangements are made with any bank, the RFO shall be appointed as the Service Administrator. The bank mandate a</w:t>
      </w:r>
      <w:r w:rsidR="00DA272A" w:rsidRPr="000A5830">
        <w:rPr>
          <w:rFonts w:ascii="Arial" w:hAnsi="Arial" w:cs="Arial"/>
        </w:rPr>
        <w:t>gre</w:t>
      </w:r>
      <w:r w:rsidRPr="000A5830">
        <w:rPr>
          <w:rFonts w:ascii="Arial" w:hAnsi="Arial" w:cs="Arial"/>
        </w:rPr>
        <w:t xml:space="preserve">ed by the council shall identify </w:t>
      </w:r>
      <w:r w:rsidR="000A5830" w:rsidRPr="000A5830">
        <w:rPr>
          <w:rFonts w:ascii="Arial" w:hAnsi="Arial" w:cs="Arial"/>
        </w:rPr>
        <w:t>3</w:t>
      </w:r>
      <w:r w:rsidRPr="000A5830">
        <w:rPr>
          <w:rFonts w:ascii="Arial" w:hAnsi="Arial" w:cs="Arial"/>
        </w:rPr>
        <w:t xml:space="preserve"> councillors who will be authorised to approve transactions on those accounts and a minimum of </w:t>
      </w:r>
      <w:r w:rsidR="000A5830" w:rsidRPr="000A5830">
        <w:rPr>
          <w:rFonts w:ascii="Arial" w:hAnsi="Arial" w:cs="Arial"/>
        </w:rPr>
        <w:t>one</w:t>
      </w:r>
      <w:r w:rsidRPr="000A5830">
        <w:rPr>
          <w:rFonts w:ascii="Arial" w:hAnsi="Arial" w:cs="Arial"/>
        </w:rPr>
        <w:t xml:space="preserve"> will be involved in any online </w:t>
      </w:r>
      <w:r w:rsidR="00146A26" w:rsidRPr="000A5830">
        <w:rPr>
          <w:rFonts w:ascii="Arial" w:hAnsi="Arial" w:cs="Arial"/>
        </w:rPr>
        <w:t>approval</w:t>
      </w:r>
      <w:r w:rsidRPr="000A5830">
        <w:rPr>
          <w:rFonts w:ascii="Arial" w:hAnsi="Arial" w:cs="Arial"/>
        </w:rPr>
        <w:t xml:space="preserve"> process</w:t>
      </w:r>
    </w:p>
    <w:p w14:paraId="0F02B57A" w14:textId="1E8DFF7F" w:rsidR="00A91DBC" w:rsidRPr="000A5830" w:rsidRDefault="00D22E75" w:rsidP="007A5119">
      <w:pPr>
        <w:pStyle w:val="ListParagraph"/>
        <w:numPr>
          <w:ilvl w:val="1"/>
          <w:numId w:val="21"/>
        </w:numPr>
        <w:spacing w:after="120"/>
        <w:contextualSpacing w:val="0"/>
        <w:rPr>
          <w:rFonts w:ascii="Arial" w:hAnsi="Arial" w:cs="Arial"/>
        </w:rPr>
      </w:pPr>
      <w:r w:rsidRPr="000A5830">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E06C1AF" w:rsidR="00D22E75" w:rsidRPr="009F1AF9" w:rsidRDefault="00D22E75" w:rsidP="000A5830">
      <w:pPr>
        <w:pStyle w:val="ListParagraph"/>
        <w:numPr>
          <w:ilvl w:val="1"/>
          <w:numId w:val="21"/>
        </w:numPr>
        <w:spacing w:after="120"/>
        <w:ind w:left="709" w:hanging="567"/>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0A5830">
        <w:rPr>
          <w:rFonts w:ascii="Arial" w:hAnsi="Arial" w:cs="Arial"/>
        </w:rPr>
        <w:t>an</w:t>
      </w:r>
      <w:r w:rsidRPr="009F1AF9">
        <w:rPr>
          <w:rFonts w:ascii="Arial" w:hAnsi="Arial" w:cs="Arial"/>
        </w:rPr>
        <w:t xml:space="preserve"> </w:t>
      </w:r>
      <w:proofErr w:type="gramStart"/>
      <w:r w:rsidRPr="009F1AF9">
        <w:rPr>
          <w:rFonts w:ascii="Arial" w:hAnsi="Arial" w:cs="Arial"/>
        </w:rPr>
        <w:t>authorised signatories</w:t>
      </w:r>
      <w:proofErr w:type="gramEnd"/>
      <w:r w:rsidRPr="009F1AF9">
        <w:rPr>
          <w:rFonts w:ascii="Arial" w:hAnsi="Arial" w:cs="Arial"/>
        </w:rPr>
        <w:t xml:space="preserve">. </w:t>
      </w:r>
    </w:p>
    <w:p w14:paraId="650EAC7E" w14:textId="77777777" w:rsidR="00D22E75" w:rsidRPr="009F1AF9" w:rsidRDefault="00D22E75" w:rsidP="000A5830">
      <w:pPr>
        <w:pStyle w:val="ListParagraph"/>
        <w:numPr>
          <w:ilvl w:val="1"/>
          <w:numId w:val="21"/>
        </w:numPr>
        <w:spacing w:after="120"/>
        <w:ind w:left="709" w:hanging="708"/>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1FC7C640" w:rsidR="00D22E75" w:rsidRPr="009F1AF9" w:rsidRDefault="000A5830" w:rsidP="000A5830">
      <w:pPr>
        <w:pStyle w:val="ListParagraph"/>
        <w:numPr>
          <w:ilvl w:val="1"/>
          <w:numId w:val="21"/>
        </w:numPr>
        <w:spacing w:after="120"/>
        <w:ind w:left="709" w:hanging="567"/>
        <w:contextualSpacing w:val="0"/>
        <w:rPr>
          <w:rFonts w:ascii="Arial" w:hAnsi="Arial" w:cs="Arial"/>
        </w:rPr>
      </w:pPr>
      <w:r>
        <w:rPr>
          <w:rFonts w:ascii="Arial" w:hAnsi="Arial" w:cs="Arial"/>
        </w:rPr>
        <w:t>A</w:t>
      </w:r>
      <w:r w:rsidR="00D22E75" w:rsidRPr="009F1AF9">
        <w:rPr>
          <w:rFonts w:ascii="Arial" w:hAnsi="Arial" w:cs="Arial"/>
        </w:rPr>
        <w:t xml:space="preserve"> </w:t>
      </w:r>
      <w:proofErr w:type="gramStart"/>
      <w:r w:rsidR="00D22E75" w:rsidRPr="009F1AF9">
        <w:rPr>
          <w:rFonts w:ascii="Arial" w:hAnsi="Arial" w:cs="Arial"/>
        </w:rPr>
        <w:t>councillors</w:t>
      </w:r>
      <w:proofErr w:type="gramEnd"/>
      <w:r w:rsidR="00D22E75" w:rsidRPr="009F1AF9">
        <w:rPr>
          <w:rFonts w:ascii="Arial" w:hAnsi="Arial" w:cs="Arial"/>
        </w:rPr>
        <w:t xml:space="preserve"> who</w:t>
      </w:r>
      <w:r>
        <w:rPr>
          <w:rFonts w:ascii="Arial" w:hAnsi="Arial" w:cs="Arial"/>
        </w:rPr>
        <w:t xml:space="preserve"> is an</w:t>
      </w:r>
      <w:r w:rsidR="00D22E75" w:rsidRPr="009F1AF9">
        <w:rPr>
          <w:rFonts w:ascii="Arial" w:hAnsi="Arial" w:cs="Arial"/>
        </w:rPr>
        <w:t xml:space="preserve"> authorised signator</w:t>
      </w:r>
      <w:r>
        <w:rPr>
          <w:rFonts w:ascii="Arial" w:hAnsi="Arial" w:cs="Arial"/>
        </w:rPr>
        <w:t>y</w:t>
      </w:r>
      <w:r w:rsidR="00D22E75" w:rsidRPr="009F1AF9">
        <w:rPr>
          <w:rFonts w:ascii="Arial" w:hAnsi="Arial" w:cs="Arial"/>
        </w:rPr>
        <w:t xml:space="preserve"> shall check the payment details against the invoices before approving each payment using the online banking system.</w:t>
      </w:r>
    </w:p>
    <w:p w14:paraId="30218EDA" w14:textId="68CF1AB8" w:rsidR="00D22E75" w:rsidRPr="009F1AF9" w:rsidRDefault="00D22E75" w:rsidP="000A5830">
      <w:pPr>
        <w:pStyle w:val="ListParagraph"/>
        <w:numPr>
          <w:ilvl w:val="1"/>
          <w:numId w:val="21"/>
        </w:numPr>
        <w:spacing w:after="120"/>
        <w:ind w:left="709" w:hanging="567"/>
        <w:contextualSpacing w:val="0"/>
        <w:rPr>
          <w:rFonts w:ascii="Arial" w:hAnsi="Arial" w:cs="Arial"/>
        </w:rPr>
      </w:pPr>
      <w:r w:rsidRPr="009F1AF9">
        <w:rPr>
          <w:rFonts w:ascii="Arial" w:hAnsi="Arial" w:cs="Arial"/>
        </w:rPr>
        <w:t>Evidence shall be retained showing which member</w:t>
      </w:r>
      <w:r w:rsidR="000A5830">
        <w:rPr>
          <w:rFonts w:ascii="Arial" w:hAnsi="Arial" w:cs="Arial"/>
        </w:rPr>
        <w:t>/</w:t>
      </w:r>
      <w:r w:rsidRPr="009F1AF9">
        <w:rPr>
          <w:rFonts w:ascii="Arial" w:hAnsi="Arial" w:cs="Arial"/>
        </w:rPr>
        <w:t>s approved the payment online</w:t>
      </w:r>
      <w:r w:rsidR="000A5830">
        <w:rPr>
          <w:rFonts w:ascii="Arial" w:hAnsi="Arial" w:cs="Arial"/>
        </w:rPr>
        <w:t>.</w:t>
      </w:r>
    </w:p>
    <w:p w14:paraId="1272030F" w14:textId="7B519EE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5C302E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w:t>
      </w:r>
      <w:r w:rsidR="000A5830">
        <w:rPr>
          <w:rFonts w:ascii="Arial" w:hAnsi="Arial" w:cs="Arial"/>
        </w:rPr>
        <w:t>e</w:t>
      </w:r>
      <w:r w:rsidRPr="009F1AF9">
        <w:rPr>
          <w:rFonts w:ascii="Arial" w:hAnsi="Arial" w:cs="Arial"/>
        </w:rPr>
        <w:t xml:space="preserve"> by </w:t>
      </w:r>
      <w:r w:rsidR="000A5830">
        <w:rPr>
          <w:rFonts w:ascii="Arial" w:hAnsi="Arial" w:cs="Arial"/>
        </w:rPr>
        <w:t xml:space="preserve">council. </w:t>
      </w:r>
      <w:r w:rsidRPr="009F1AF9">
        <w:rPr>
          <w:rFonts w:ascii="Arial" w:hAnsi="Arial" w:cs="Arial"/>
        </w:rPr>
        <w:t xml:space="preserve">The approval of the use of each variable direct debit shall be reviewed by the council at least every two years. </w:t>
      </w:r>
    </w:p>
    <w:p w14:paraId="10140EEE" w14:textId="6FABF5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71116EC5" w:rsidR="00D22E75" w:rsidRPr="009F1AF9" w:rsidRDefault="00D22E75" w:rsidP="000A5830">
      <w:pPr>
        <w:pStyle w:val="ListParagraph"/>
        <w:numPr>
          <w:ilvl w:val="1"/>
          <w:numId w:val="21"/>
        </w:numPr>
        <w:spacing w:after="120"/>
        <w:ind w:left="709" w:hanging="708"/>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w:t>
      </w:r>
      <w:r w:rsidR="000A5830">
        <w:rPr>
          <w:rFonts w:ascii="Arial" w:hAnsi="Arial" w:cs="Arial"/>
        </w:rPr>
        <w:t>council</w:t>
      </w:r>
      <w:r w:rsidRPr="009F1AF9">
        <w:rPr>
          <w:rFonts w:ascii="Arial" w:hAnsi="Arial" w:cs="Arial"/>
        </w:rPr>
        <w:t xml:space="preserve">, evidence of this is retained and any payments are reported to </w:t>
      </w:r>
      <w:r w:rsidRPr="009F1AF9">
        <w:rPr>
          <w:rFonts w:ascii="Arial" w:hAnsi="Arial" w:cs="Arial"/>
        </w:rPr>
        <w:lastRenderedPageBreak/>
        <w:t xml:space="preserve">council when made. The approval of the use of a banker’s standing order shall be reviewed by the council at least every two years. </w:t>
      </w:r>
    </w:p>
    <w:p w14:paraId="0B7A1BA0" w14:textId="76C7AB02"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0A5830">
        <w:rPr>
          <w:rFonts w:ascii="Arial" w:hAnsi="Arial" w:cs="Arial"/>
        </w:rPr>
        <w:t>/</w:t>
      </w:r>
      <w:r w:rsidRPr="009F1AF9">
        <w:rPr>
          <w:rFonts w:ascii="Arial" w:hAnsi="Arial" w:cs="Arial"/>
        </w:rPr>
        <w:t>RFO</w:t>
      </w:r>
      <w:r w:rsidR="000A5830">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777BA546" w14:textId="55D1DC12" w:rsidR="00D22E75" w:rsidRPr="009F1AF9" w:rsidRDefault="00D22E75" w:rsidP="000A5830">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22999540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3DDC07C8" w14:textId="00832F4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w:t>
      </w:r>
      <w:r w:rsidR="000A5830">
        <w:rPr>
          <w:rFonts w:ascii="Arial" w:hAnsi="Arial" w:cs="Arial"/>
        </w:rPr>
        <w:t xml:space="preserve"> not be used </w:t>
      </w:r>
      <w:r w:rsidRPr="009F1AF9">
        <w:rPr>
          <w:rFonts w:ascii="Arial" w:hAnsi="Arial" w:cs="Arial"/>
        </w:rPr>
        <w:t xml:space="preserve">except for expenses of up to </w:t>
      </w:r>
      <w:r w:rsidR="000A5830">
        <w:rPr>
          <w:rFonts w:ascii="Arial" w:hAnsi="Arial" w:cs="Arial"/>
        </w:rPr>
        <w:t>£500</w:t>
      </w:r>
      <w:r w:rsidRPr="009F1AF9">
        <w:rPr>
          <w:rFonts w:ascii="Arial" w:hAnsi="Arial" w:cs="Arial"/>
        </w:rPr>
        <w:t xml:space="preserve"> including VA</w:t>
      </w:r>
      <w:r w:rsidR="000A5830">
        <w:rPr>
          <w:rFonts w:ascii="Arial" w:hAnsi="Arial" w:cs="Arial"/>
        </w:rPr>
        <w:t>T.</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194563"/>
      <w:bookmarkStart w:id="328" w:name="_Toc165238393"/>
      <w:bookmarkStart w:id="329" w:name="_Toc165238485"/>
      <w:bookmarkStart w:id="330" w:name="_Toc229995402"/>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7913206B"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78C39DA"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5B2528">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37E3FCC4" w14:textId="5117B313" w:rsidR="009E68C5" w:rsidRPr="005B2528" w:rsidRDefault="009E68C5" w:rsidP="005B2528">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r w:rsidR="00CE5908" w:rsidRPr="005B2528">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22999540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F2A4AC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22999540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0FD77E8A"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7727033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1D905A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w:t>
      </w:r>
      <w:r w:rsidR="005B2528">
        <w:rPr>
          <w:rFonts w:ascii="Arial" w:hAnsi="Arial" w:cs="Arial"/>
        </w:rPr>
        <w:t>a</w:t>
      </w:r>
      <w:r w:rsidRPr="009F1AF9">
        <w:rPr>
          <w:rFonts w:ascii="Arial" w:hAnsi="Arial" w:cs="Arial"/>
        </w:rPr>
        <w:t xml:space="preserve">ny repayment claim </w:t>
      </w:r>
      <w:r w:rsidR="00F4547C" w:rsidRPr="009F1AF9">
        <w:rPr>
          <w:rFonts w:ascii="Arial" w:hAnsi="Arial" w:cs="Arial"/>
        </w:rPr>
        <w:t xml:space="preserve">under section 33 of the </w:t>
      </w:r>
      <w:r w:rsidRPr="009F1AF9">
        <w:rPr>
          <w:rFonts w:ascii="Arial" w:hAnsi="Arial" w:cs="Arial"/>
        </w:rPr>
        <w:t xml:space="preserve">VAT Act 1994 shall be made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B958F6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4C8C8A7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22999540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lastRenderedPageBreak/>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229995406"/>
      <w:r w:rsidRPr="009F1AF9">
        <w:rPr>
          <w:rFonts w:ascii="Arial" w:hAnsi="Arial" w:cs="Arial"/>
        </w:rPr>
        <w:t>Stores and equipment</w:t>
      </w:r>
      <w:bookmarkEnd w:id="502"/>
    </w:p>
    <w:p w14:paraId="655D1095" w14:textId="3CBFB0F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 shall be responsible for the care and custody of stores and equipment</w:t>
      </w:r>
      <w:r w:rsidR="005B2528">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0C26082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F4C3F2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22999540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75EC3C6" w:rsidR="007E6C3C"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03D0ED81" w14:textId="77777777" w:rsidR="00224CE9" w:rsidRDefault="00224CE9" w:rsidP="009F1AF9">
      <w:pPr>
        <w:pStyle w:val="ListParagraph"/>
        <w:spacing w:after="120"/>
        <w:ind w:left="851"/>
        <w:contextualSpacing w:val="0"/>
        <w:rPr>
          <w:rFonts w:ascii="Arial" w:hAnsi="Arial" w:cs="Arial"/>
        </w:rPr>
      </w:pPr>
    </w:p>
    <w:p w14:paraId="472C6112" w14:textId="77777777" w:rsidR="00224CE9" w:rsidRPr="009F1AF9" w:rsidRDefault="00224CE9" w:rsidP="009F1AF9">
      <w:pPr>
        <w:pStyle w:val="ListParagraph"/>
        <w:spacing w:after="120"/>
        <w:ind w:left="851"/>
        <w:contextualSpacing w:val="0"/>
        <w:rPr>
          <w:rFonts w:ascii="Arial" w:hAnsi="Arial" w:cs="Arial"/>
        </w:rPr>
      </w:pPr>
    </w:p>
    <w:p w14:paraId="48B061A6" w14:textId="63021A1B" w:rsidR="007E6C3C" w:rsidRPr="009F1AF9" w:rsidRDefault="007E6C3C" w:rsidP="009F1AF9">
      <w:pPr>
        <w:pStyle w:val="Heading1"/>
        <w:rPr>
          <w:rFonts w:ascii="Arial" w:hAnsi="Arial" w:cs="Arial"/>
        </w:rPr>
      </w:pPr>
      <w:bookmarkStart w:id="505" w:name="_Toc22999540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2F882E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23AA38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AABF33A"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229995409"/>
      <w:r w:rsidRPr="009F1AF9">
        <w:rPr>
          <w:rFonts w:ascii="Arial" w:hAnsi="Arial" w:cs="Arial"/>
        </w:rPr>
        <w:t>Suspension and revision of Financial Regulations</w:t>
      </w:r>
      <w:bookmarkEnd w:id="506"/>
    </w:p>
    <w:p w14:paraId="48E507C1" w14:textId="42276900"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3947A6F0" w14:textId="77777777" w:rsidR="005B2528" w:rsidRPr="009F1AF9" w:rsidRDefault="005B2528" w:rsidP="009F1AF9">
      <w:pPr>
        <w:pStyle w:val="ListParagraph"/>
        <w:numPr>
          <w:ilvl w:val="1"/>
          <w:numId w:val="21"/>
        </w:numPr>
        <w:spacing w:after="120"/>
        <w:rPr>
          <w:rFonts w:ascii="Arial" w:hAnsi="Arial" w:cs="Arial"/>
        </w:rPr>
      </w:pP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229995410"/>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673450">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9C9F" w14:textId="77777777" w:rsidR="002A630D" w:rsidRDefault="002A630D" w:rsidP="00225AAB">
      <w:r>
        <w:separator/>
      </w:r>
    </w:p>
  </w:endnote>
  <w:endnote w:type="continuationSeparator" w:id="0">
    <w:p w14:paraId="1966EDF2" w14:textId="77777777" w:rsidR="002A630D" w:rsidRDefault="002A630D" w:rsidP="00225AAB">
      <w:r>
        <w:continuationSeparator/>
      </w:r>
    </w:p>
  </w:endnote>
  <w:endnote w:type="continuationNotice" w:id="1">
    <w:p w14:paraId="04FEFF7C" w14:textId="77777777" w:rsidR="002A630D" w:rsidRDefault="002A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F052" w14:textId="77777777" w:rsidR="002A630D" w:rsidRDefault="002A630D" w:rsidP="00225AAB">
      <w:r>
        <w:separator/>
      </w:r>
    </w:p>
  </w:footnote>
  <w:footnote w:type="continuationSeparator" w:id="0">
    <w:p w14:paraId="0780D0A1" w14:textId="77777777" w:rsidR="002A630D" w:rsidRDefault="002A630D" w:rsidP="00225AAB">
      <w:r>
        <w:continuationSeparator/>
      </w:r>
    </w:p>
  </w:footnote>
  <w:footnote w:type="continuationNotice" w:id="1">
    <w:p w14:paraId="1C025321" w14:textId="77777777" w:rsidR="002A630D" w:rsidRDefault="002A630D">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6314" w:hanging="360"/>
      </w:pPr>
      <w:rPr>
        <w:rFonts w:hint="default"/>
        <w:color w:val="auto"/>
      </w:rPr>
    </w:lvl>
    <w:lvl w:ilvl="1">
      <w:start w:val="1"/>
      <w:numFmt w:val="decimal"/>
      <w:lvlText w:val="%1.%2."/>
      <w:lvlJc w:val="left"/>
      <w:pPr>
        <w:ind w:left="653"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A5830"/>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01B4"/>
    <w:rsid w:val="00103900"/>
    <w:rsid w:val="00104E3E"/>
    <w:rsid w:val="00107733"/>
    <w:rsid w:val="001103F9"/>
    <w:rsid w:val="001113CC"/>
    <w:rsid w:val="00113DA1"/>
    <w:rsid w:val="00116ADA"/>
    <w:rsid w:val="001175FB"/>
    <w:rsid w:val="001207E7"/>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324"/>
    <w:rsid w:val="00177623"/>
    <w:rsid w:val="001817CB"/>
    <w:rsid w:val="0018185B"/>
    <w:rsid w:val="00183EBD"/>
    <w:rsid w:val="00186AAD"/>
    <w:rsid w:val="00192FF7"/>
    <w:rsid w:val="001976FF"/>
    <w:rsid w:val="001A07CE"/>
    <w:rsid w:val="001A1E83"/>
    <w:rsid w:val="001A2806"/>
    <w:rsid w:val="001A43B9"/>
    <w:rsid w:val="001A4A24"/>
    <w:rsid w:val="001A711F"/>
    <w:rsid w:val="001B2E69"/>
    <w:rsid w:val="001B6977"/>
    <w:rsid w:val="001C0EBC"/>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3088"/>
    <w:rsid w:val="00214598"/>
    <w:rsid w:val="00214CE3"/>
    <w:rsid w:val="002151BE"/>
    <w:rsid w:val="00215421"/>
    <w:rsid w:val="0021576E"/>
    <w:rsid w:val="00220F30"/>
    <w:rsid w:val="0022106D"/>
    <w:rsid w:val="00223A36"/>
    <w:rsid w:val="00224CE9"/>
    <w:rsid w:val="00225602"/>
    <w:rsid w:val="00225AAB"/>
    <w:rsid w:val="00226257"/>
    <w:rsid w:val="00232645"/>
    <w:rsid w:val="00233DEB"/>
    <w:rsid w:val="00241A1B"/>
    <w:rsid w:val="00242A6A"/>
    <w:rsid w:val="00243693"/>
    <w:rsid w:val="00244941"/>
    <w:rsid w:val="00247B6D"/>
    <w:rsid w:val="002504FF"/>
    <w:rsid w:val="002517D9"/>
    <w:rsid w:val="002527CD"/>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30D"/>
    <w:rsid w:val="002A6C21"/>
    <w:rsid w:val="002B2396"/>
    <w:rsid w:val="002B3763"/>
    <w:rsid w:val="002B37AB"/>
    <w:rsid w:val="002B40EB"/>
    <w:rsid w:val="002B6CD5"/>
    <w:rsid w:val="002B70E6"/>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23A3"/>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1F10"/>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784F"/>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2031"/>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142"/>
    <w:rsid w:val="005A324B"/>
    <w:rsid w:val="005B0173"/>
    <w:rsid w:val="005B018B"/>
    <w:rsid w:val="005B0EDE"/>
    <w:rsid w:val="005B19AF"/>
    <w:rsid w:val="005B2528"/>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38E7"/>
    <w:rsid w:val="00636D1C"/>
    <w:rsid w:val="00641558"/>
    <w:rsid w:val="00641DC7"/>
    <w:rsid w:val="00646402"/>
    <w:rsid w:val="00652B72"/>
    <w:rsid w:val="00655805"/>
    <w:rsid w:val="00656D9D"/>
    <w:rsid w:val="00660DC8"/>
    <w:rsid w:val="00662E18"/>
    <w:rsid w:val="006638F3"/>
    <w:rsid w:val="006642C6"/>
    <w:rsid w:val="00664F52"/>
    <w:rsid w:val="00670440"/>
    <w:rsid w:val="006704CE"/>
    <w:rsid w:val="006705E2"/>
    <w:rsid w:val="00673450"/>
    <w:rsid w:val="006742BE"/>
    <w:rsid w:val="00677789"/>
    <w:rsid w:val="00680D21"/>
    <w:rsid w:val="0068436F"/>
    <w:rsid w:val="00685318"/>
    <w:rsid w:val="00691701"/>
    <w:rsid w:val="00695034"/>
    <w:rsid w:val="00696580"/>
    <w:rsid w:val="006A2906"/>
    <w:rsid w:val="006A34AA"/>
    <w:rsid w:val="006A5FCA"/>
    <w:rsid w:val="006A637B"/>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414"/>
    <w:rsid w:val="00725B39"/>
    <w:rsid w:val="007303C9"/>
    <w:rsid w:val="0073137E"/>
    <w:rsid w:val="007364D1"/>
    <w:rsid w:val="0073756E"/>
    <w:rsid w:val="0074568C"/>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97C8A"/>
    <w:rsid w:val="007A251F"/>
    <w:rsid w:val="007A26B2"/>
    <w:rsid w:val="007A3284"/>
    <w:rsid w:val="007A4FDC"/>
    <w:rsid w:val="007A53CD"/>
    <w:rsid w:val="007A5665"/>
    <w:rsid w:val="007A6774"/>
    <w:rsid w:val="007A6D3A"/>
    <w:rsid w:val="007A73BA"/>
    <w:rsid w:val="007B1D33"/>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4F21"/>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3300"/>
    <w:rsid w:val="008745B8"/>
    <w:rsid w:val="008749CC"/>
    <w:rsid w:val="00875662"/>
    <w:rsid w:val="00880115"/>
    <w:rsid w:val="00883A14"/>
    <w:rsid w:val="0089110F"/>
    <w:rsid w:val="008928F0"/>
    <w:rsid w:val="00896340"/>
    <w:rsid w:val="008A6C88"/>
    <w:rsid w:val="008A7F9F"/>
    <w:rsid w:val="008B216B"/>
    <w:rsid w:val="008B2BDF"/>
    <w:rsid w:val="008B5438"/>
    <w:rsid w:val="008B62CD"/>
    <w:rsid w:val="008C0CB1"/>
    <w:rsid w:val="008C21AE"/>
    <w:rsid w:val="008C34FA"/>
    <w:rsid w:val="008C50A9"/>
    <w:rsid w:val="008C7D95"/>
    <w:rsid w:val="008D39B8"/>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6002"/>
    <w:rsid w:val="009D6DC1"/>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26ED1"/>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1F0"/>
    <w:rsid w:val="00A9724A"/>
    <w:rsid w:val="00AA0910"/>
    <w:rsid w:val="00AA1634"/>
    <w:rsid w:val="00AB47E8"/>
    <w:rsid w:val="00AC357D"/>
    <w:rsid w:val="00AC6F05"/>
    <w:rsid w:val="00AD62E1"/>
    <w:rsid w:val="00AD6C4E"/>
    <w:rsid w:val="00AE2E16"/>
    <w:rsid w:val="00AF0083"/>
    <w:rsid w:val="00AF0379"/>
    <w:rsid w:val="00AF1AF8"/>
    <w:rsid w:val="00AF4245"/>
    <w:rsid w:val="00AF5A4E"/>
    <w:rsid w:val="00AF5D36"/>
    <w:rsid w:val="00B02754"/>
    <w:rsid w:val="00B0505B"/>
    <w:rsid w:val="00B07DC5"/>
    <w:rsid w:val="00B162F1"/>
    <w:rsid w:val="00B165B2"/>
    <w:rsid w:val="00B16D01"/>
    <w:rsid w:val="00B16E08"/>
    <w:rsid w:val="00B17686"/>
    <w:rsid w:val="00B20BB3"/>
    <w:rsid w:val="00B25AAB"/>
    <w:rsid w:val="00B2694A"/>
    <w:rsid w:val="00B27506"/>
    <w:rsid w:val="00B27DFA"/>
    <w:rsid w:val="00B311BB"/>
    <w:rsid w:val="00B34B35"/>
    <w:rsid w:val="00B34F36"/>
    <w:rsid w:val="00B4357D"/>
    <w:rsid w:val="00B4422E"/>
    <w:rsid w:val="00B54559"/>
    <w:rsid w:val="00B6347D"/>
    <w:rsid w:val="00B63C1E"/>
    <w:rsid w:val="00B63EC8"/>
    <w:rsid w:val="00B663B9"/>
    <w:rsid w:val="00B67977"/>
    <w:rsid w:val="00B76BCB"/>
    <w:rsid w:val="00B80890"/>
    <w:rsid w:val="00B8620C"/>
    <w:rsid w:val="00B92055"/>
    <w:rsid w:val="00B94B69"/>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6CED"/>
    <w:rsid w:val="00BB77FB"/>
    <w:rsid w:val="00BC0C00"/>
    <w:rsid w:val="00BC3806"/>
    <w:rsid w:val="00BC4AE2"/>
    <w:rsid w:val="00BD1655"/>
    <w:rsid w:val="00BD4F2D"/>
    <w:rsid w:val="00BE248B"/>
    <w:rsid w:val="00BE4247"/>
    <w:rsid w:val="00BE7A2C"/>
    <w:rsid w:val="00BF0A82"/>
    <w:rsid w:val="00BF0B3F"/>
    <w:rsid w:val="00BF496F"/>
    <w:rsid w:val="00BF5918"/>
    <w:rsid w:val="00BF742F"/>
    <w:rsid w:val="00BF786B"/>
    <w:rsid w:val="00BF7F57"/>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1B3C"/>
    <w:rsid w:val="00CA2930"/>
    <w:rsid w:val="00CA3A0E"/>
    <w:rsid w:val="00CA3E1A"/>
    <w:rsid w:val="00CB085E"/>
    <w:rsid w:val="00CB341A"/>
    <w:rsid w:val="00CB3AD4"/>
    <w:rsid w:val="00CB4494"/>
    <w:rsid w:val="00CB48B3"/>
    <w:rsid w:val="00CC3D50"/>
    <w:rsid w:val="00CC6B14"/>
    <w:rsid w:val="00CC7A1B"/>
    <w:rsid w:val="00CD0FD6"/>
    <w:rsid w:val="00CD1D8E"/>
    <w:rsid w:val="00CD2DC1"/>
    <w:rsid w:val="00CD43BB"/>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124C"/>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7A1E"/>
    <w:rsid w:val="00F012DD"/>
    <w:rsid w:val="00F0185A"/>
    <w:rsid w:val="00F02C94"/>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305"/>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8C5"/>
    <w:rsid w:val="00F8597B"/>
    <w:rsid w:val="00F87BDC"/>
    <w:rsid w:val="00F93990"/>
    <w:rsid w:val="00F939A2"/>
    <w:rsid w:val="00F93FE5"/>
    <w:rsid w:val="00FA1076"/>
    <w:rsid w:val="00FA37A6"/>
    <w:rsid w:val="00FA4001"/>
    <w:rsid w:val="00FA56C9"/>
    <w:rsid w:val="00FA5979"/>
    <w:rsid w:val="00FA5A07"/>
    <w:rsid w:val="00FB1201"/>
    <w:rsid w:val="00FB6487"/>
    <w:rsid w:val="00FB6B87"/>
    <w:rsid w:val="00FB7842"/>
    <w:rsid w:val="00FC1EB4"/>
    <w:rsid w:val="00FC3366"/>
    <w:rsid w:val="00FC7146"/>
    <w:rsid w:val="00FD3FC8"/>
    <w:rsid w:val="00FD4960"/>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FE51FF9B-CEBC-499F-9334-87E2D421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ind w:left="36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2ceb19-7769-4b18-9210-4ab21ff635d1">
      <Terms xmlns="http://schemas.microsoft.com/office/infopath/2007/PartnerControls"/>
    </lcf76f155ced4ddcb4097134ff3c332f>
    <TaxCatchAll xmlns="77df2fdf-d7fe-4ab1-bd17-26b3b1a2a84d" xsi:nil="true"/>
    <SharedWithUsers xmlns="77df2fdf-d7fe-4ab1-bd17-26b3b1a2a84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BDE997FEEA24D8A1274957136DB70" ma:contentTypeVersion="18" ma:contentTypeDescription="Create a new document." ma:contentTypeScope="" ma:versionID="4c8b9bed935f062475b4ca50aa5217e9">
  <xsd:schema xmlns:xsd="http://www.w3.org/2001/XMLSchema" xmlns:xs="http://www.w3.org/2001/XMLSchema" xmlns:p="http://schemas.microsoft.com/office/2006/metadata/properties" xmlns:ns2="412ceb19-7769-4b18-9210-4ab21ff635d1" xmlns:ns3="77df2fdf-d7fe-4ab1-bd17-26b3b1a2a84d" targetNamespace="http://schemas.microsoft.com/office/2006/metadata/properties" ma:root="true" ma:fieldsID="57867c57073dd220a9e7c4a7cc8b0383" ns2:_="" ns3:_="">
    <xsd:import namespace="412ceb19-7769-4b18-9210-4ab21ff635d1"/>
    <xsd:import namespace="77df2fdf-d7fe-4ab1-bd17-26b3b1a2a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ceb19-7769-4b18-9210-4ab21ff6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96029e-b8e2-4087-a3d4-fb089f290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f2fdf-d7fe-4ab1-bd17-26b3b1a2a84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73b75b-0ea4-4394-9eaa-962fa36fc6ff}" ma:internalName="TaxCatchAll" ma:showField="CatchAllData" ma:web="77df2fdf-d7fe-4ab1-bd17-26b3b1a2a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412ceb19-7769-4b18-9210-4ab21ff635d1"/>
    <ds:schemaRef ds:uri="77df2fdf-d7fe-4ab1-bd17-26b3b1a2a84d"/>
  </ds:schemaRefs>
</ds:datastoreItem>
</file>

<file path=customXml/itemProps2.xml><?xml version="1.0" encoding="utf-8"?>
<ds:datastoreItem xmlns:ds="http://schemas.openxmlformats.org/officeDocument/2006/customXml" ds:itemID="{D7130D1C-1C18-4B8B-963E-2909F0431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ceb19-7769-4b18-9210-4ab21ff635d1"/>
    <ds:schemaRef ds:uri="77df2fdf-d7fe-4ab1-bd17-26b3b1a2a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5377</Words>
  <Characters>28017</Characters>
  <Application>Microsoft Office Word</Application>
  <DocSecurity>0</DocSecurity>
  <Lines>509</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Kate Butler</cp:lastModifiedBy>
  <cp:revision>2</cp:revision>
  <cp:lastPrinted>2024-10-18T16:04:00Z</cp:lastPrinted>
  <dcterms:created xsi:type="dcterms:W3CDTF">2026-05-18T10:18:00Z</dcterms:created>
  <dcterms:modified xsi:type="dcterms:W3CDTF">2026-05-18T10:18:00Z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0x0101007B9BDE997FEEA24D8A1274957136DB70</vt:lpwstr>
  </property>
  <property fmtid="{D5CDD505-2E9C-101B-9397-08002B2CF9AE}" pid="3" name="MediaServiceImageTags">
    <vt:lpwstr/>
  </property>
</Properties>
</file>