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bookmarkStart w:id="0" w:name="_GoBack"/>
      <w:bookmarkEnd w:id="0"/>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9"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10"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3B8431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3408F">
        <w:rPr>
          <w:rFonts w:eastAsia="Times New Roman" w:cs="Arial"/>
          <w:b/>
          <w:color w:val="EE0000"/>
          <w:sz w:val="28"/>
          <w:szCs w:val="28"/>
        </w:rPr>
        <w:t>Hellaby</w:t>
      </w:r>
      <w:r w:rsidR="0085580C" w:rsidRPr="0085580C">
        <w:rPr>
          <w:rFonts w:eastAsia="Times New Roman" w:cs="Arial"/>
          <w:b/>
          <w:color w:val="EE0000"/>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5921D9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F3408F">
              <w:rPr>
                <w:rFonts w:eastAsia="Times New Roman" w:cs="Arial"/>
                <w:b/>
                <w:sz w:val="18"/>
                <w:szCs w:val="18"/>
              </w:rPr>
              <w:t xml:space="preserve"> 23</w:t>
            </w:r>
            <w:r w:rsidR="00E357F7">
              <w:rPr>
                <w:rFonts w:eastAsia="Times New Roman" w:cs="Arial"/>
                <w:b/>
                <w:sz w:val="18"/>
                <w:szCs w:val="18"/>
              </w:rPr>
              <w:t>/06</w:t>
            </w:r>
            <w:r w:rsidR="00B77A7F">
              <w:rPr>
                <w:rFonts w:eastAsia="Times New Roman" w:cs="Arial"/>
                <w:b/>
                <w:sz w:val="18"/>
                <w:szCs w:val="18"/>
              </w:rPr>
              <w:t xml:space="preserve">/2025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352729A" w14:textId="1CAC7B68" w:rsidR="000C1500" w:rsidRPr="00FD2FCB" w:rsidRDefault="00815FCF" w:rsidP="000C150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FF0000"/>
                <w:sz w:val="18"/>
                <w:szCs w:val="18"/>
              </w:rPr>
            </w:pPr>
            <w:r w:rsidRPr="00D06620">
              <w:rPr>
                <w:rFonts w:eastAsia="Times New Roman" w:cs="Arial"/>
                <w:sz w:val="18"/>
                <w:szCs w:val="18"/>
              </w:rPr>
              <w:t xml:space="preserve">(b) </w:t>
            </w:r>
            <w:r w:rsidRPr="00D06620">
              <w:rPr>
                <w:rFonts w:eastAsia="Times New Roman" w:cs="Arial"/>
                <w:sz w:val="18"/>
                <w:szCs w:val="18"/>
              </w:rPr>
              <w:tab/>
            </w:r>
            <w:r w:rsidR="000C1500" w:rsidRPr="00D06620">
              <w:rPr>
                <w:rFonts w:eastAsia="Times New Roman" w:cs="Arial"/>
                <w:sz w:val="18"/>
                <w:szCs w:val="18"/>
              </w:rPr>
              <w:tab/>
            </w:r>
            <w:r w:rsidR="000C1500" w:rsidRPr="00FD2FCB">
              <w:rPr>
                <w:rFonts w:eastAsia="Times New Roman" w:cs="Arial"/>
                <w:color w:val="FF0000"/>
                <w:sz w:val="18"/>
                <w:szCs w:val="18"/>
              </w:rPr>
              <w:t>M</w:t>
            </w:r>
            <w:r w:rsidR="00E357F7">
              <w:rPr>
                <w:rFonts w:eastAsia="Times New Roman" w:cs="Arial"/>
                <w:color w:val="FF0000"/>
                <w:sz w:val="18"/>
                <w:szCs w:val="18"/>
              </w:rPr>
              <w:t>r</w:t>
            </w:r>
            <w:r w:rsidR="000C1500" w:rsidRPr="00FD2FCB">
              <w:rPr>
                <w:rFonts w:eastAsia="Times New Roman" w:cs="Arial"/>
                <w:color w:val="FF0000"/>
                <w:sz w:val="18"/>
                <w:szCs w:val="18"/>
              </w:rPr>
              <w:t xml:space="preserve">s </w:t>
            </w:r>
            <w:r w:rsidR="00E357F7">
              <w:rPr>
                <w:rFonts w:eastAsia="Times New Roman" w:cs="Arial"/>
                <w:color w:val="FF0000"/>
                <w:sz w:val="18"/>
                <w:szCs w:val="18"/>
              </w:rPr>
              <w:t>Kate Butler</w:t>
            </w:r>
            <w:r w:rsidR="000C1500" w:rsidRPr="00FD2FCB">
              <w:rPr>
                <w:rFonts w:eastAsia="Times New Roman" w:cs="Arial"/>
                <w:color w:val="FF0000"/>
                <w:sz w:val="18"/>
                <w:szCs w:val="18"/>
              </w:rPr>
              <w:t xml:space="preserve"> – </w:t>
            </w:r>
            <w:r w:rsidR="00F3408F">
              <w:rPr>
                <w:rFonts w:eastAsia="Times New Roman" w:cs="Arial"/>
                <w:color w:val="FF0000"/>
                <w:sz w:val="18"/>
                <w:szCs w:val="18"/>
              </w:rPr>
              <w:t xml:space="preserve">Interim </w:t>
            </w:r>
            <w:r w:rsidR="000C1500" w:rsidRPr="00FD2FCB">
              <w:rPr>
                <w:rFonts w:eastAsia="Times New Roman" w:cs="Arial"/>
                <w:color w:val="FF0000"/>
                <w:sz w:val="18"/>
                <w:szCs w:val="18"/>
              </w:rPr>
              <w:t>Clerk and Responsible Finance Officer</w:t>
            </w:r>
          </w:p>
          <w:p w14:paraId="5D034979" w14:textId="003A3758" w:rsidR="000C1500" w:rsidRPr="00FD2FCB" w:rsidRDefault="000C1500" w:rsidP="000C150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FF0000"/>
                <w:sz w:val="18"/>
                <w:szCs w:val="18"/>
              </w:rPr>
            </w:pPr>
            <w:r w:rsidRPr="00FD2FCB">
              <w:rPr>
                <w:rFonts w:eastAsia="Times New Roman" w:cs="Arial"/>
                <w:color w:val="FF0000"/>
                <w:sz w:val="18"/>
                <w:szCs w:val="18"/>
              </w:rPr>
              <w:t xml:space="preserve">       </w:t>
            </w:r>
            <w:r w:rsidR="00F3408F">
              <w:rPr>
                <w:rFonts w:eastAsia="Times New Roman" w:cs="Arial"/>
                <w:color w:val="FF0000"/>
                <w:sz w:val="18"/>
                <w:szCs w:val="18"/>
              </w:rPr>
              <w:t>Hellaby</w:t>
            </w:r>
            <w:r w:rsidRPr="00FD2FCB">
              <w:rPr>
                <w:rFonts w:eastAsia="Times New Roman" w:cs="Arial"/>
                <w:color w:val="FF0000"/>
                <w:sz w:val="18"/>
                <w:szCs w:val="18"/>
              </w:rPr>
              <w:t xml:space="preserve"> Parish Council</w:t>
            </w:r>
          </w:p>
          <w:p w14:paraId="192CB709" w14:textId="1E8F61FE" w:rsidR="00E357F7" w:rsidRPr="00FD2FCB" w:rsidRDefault="00E357F7" w:rsidP="000C150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FF0000"/>
                <w:sz w:val="18"/>
                <w:szCs w:val="18"/>
              </w:rPr>
            </w:pPr>
            <w:r>
              <w:rPr>
                <w:rFonts w:eastAsia="Times New Roman" w:cs="Arial"/>
                <w:color w:val="FF0000"/>
                <w:sz w:val="18"/>
                <w:szCs w:val="18"/>
              </w:rPr>
              <w:t xml:space="preserve">       </w:t>
            </w:r>
            <w:r w:rsidR="00F3408F">
              <w:rPr>
                <w:rFonts w:eastAsia="Times New Roman" w:cs="Arial"/>
                <w:color w:val="FF0000"/>
                <w:sz w:val="18"/>
                <w:szCs w:val="18"/>
              </w:rPr>
              <w:t>Centenary Hall, Bateman Road</w:t>
            </w:r>
            <w:r>
              <w:rPr>
                <w:rFonts w:eastAsia="Times New Roman" w:cs="Arial"/>
                <w:color w:val="FF0000"/>
                <w:sz w:val="18"/>
                <w:szCs w:val="18"/>
              </w:rPr>
              <w:t>,</w:t>
            </w:r>
          </w:p>
          <w:p w14:paraId="7AB1DD92" w14:textId="2E97BCB7" w:rsidR="000C1500" w:rsidRPr="00FD2FCB" w:rsidRDefault="00F3408F" w:rsidP="000C150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FF0000"/>
                <w:sz w:val="18"/>
                <w:szCs w:val="18"/>
              </w:rPr>
            </w:pPr>
            <w:r>
              <w:rPr>
                <w:rFonts w:eastAsia="Times New Roman" w:cs="Arial"/>
                <w:color w:val="FF0000"/>
                <w:sz w:val="18"/>
                <w:szCs w:val="18"/>
              </w:rPr>
              <w:t xml:space="preserve">       Hellaby. S66 8HB</w:t>
            </w:r>
          </w:p>
          <w:p w14:paraId="148E23CD" w14:textId="039D5E9A" w:rsidR="000C1500" w:rsidRPr="00FD2FCB" w:rsidRDefault="000C1500" w:rsidP="000C150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FF0000"/>
                <w:sz w:val="18"/>
                <w:szCs w:val="18"/>
              </w:rPr>
            </w:pPr>
            <w:r w:rsidRPr="00FD2FCB">
              <w:rPr>
                <w:rFonts w:eastAsia="Times New Roman" w:cs="Arial"/>
                <w:color w:val="FF0000"/>
                <w:sz w:val="18"/>
                <w:szCs w:val="18"/>
              </w:rPr>
              <w:t xml:space="preserve">       </w:t>
            </w:r>
            <w:r w:rsidR="00E357F7">
              <w:rPr>
                <w:rFonts w:eastAsia="Times New Roman" w:cs="Arial"/>
                <w:color w:val="FF0000"/>
                <w:sz w:val="18"/>
                <w:szCs w:val="18"/>
              </w:rPr>
              <w:t>clerk@</w:t>
            </w:r>
            <w:r w:rsidR="00F3408F">
              <w:rPr>
                <w:rFonts w:eastAsia="Times New Roman" w:cs="Arial"/>
                <w:color w:val="FF0000"/>
                <w:sz w:val="18"/>
                <w:szCs w:val="18"/>
              </w:rPr>
              <w:t>hellabyparishcouncil.gov.uk</w:t>
            </w:r>
          </w:p>
          <w:p w14:paraId="2C002965" w14:textId="59B6AA27" w:rsidR="000C1500" w:rsidRPr="00FD2FCB" w:rsidRDefault="00F3408F" w:rsidP="000C150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FF0000"/>
                <w:sz w:val="18"/>
                <w:szCs w:val="18"/>
              </w:rPr>
            </w:pPr>
            <w:r>
              <w:rPr>
                <w:rFonts w:eastAsia="Times New Roman" w:cs="Arial"/>
                <w:color w:val="FF0000"/>
                <w:sz w:val="18"/>
                <w:szCs w:val="18"/>
              </w:rPr>
              <w:t xml:space="preserve">       </w:t>
            </w:r>
          </w:p>
          <w:p w14:paraId="38E7898C" w14:textId="1D40CAD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1C0AEC28" w:rsidR="00815FCF" w:rsidRPr="00D06620" w:rsidRDefault="00815FCF" w:rsidP="0056680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566808">
              <w:rPr>
                <w:rFonts w:eastAsia="Times New Roman" w:cs="Arial"/>
                <w:sz w:val="18"/>
                <w:szCs w:val="18"/>
              </w:rPr>
              <w:t xml:space="preserve"> </w:t>
            </w:r>
            <w:r w:rsidR="00F3408F">
              <w:rPr>
                <w:rFonts w:eastAsia="Times New Roman" w:cs="Arial"/>
                <w:b/>
                <w:color w:val="EE0000"/>
                <w:sz w:val="18"/>
                <w:szCs w:val="18"/>
              </w:rPr>
              <w:t>Tuesday</w:t>
            </w:r>
            <w:r w:rsidR="0010748D" w:rsidRPr="004C2CA0">
              <w:rPr>
                <w:rFonts w:eastAsia="Times New Roman" w:cs="Arial"/>
                <w:b/>
                <w:color w:val="EE0000"/>
                <w:sz w:val="18"/>
                <w:szCs w:val="18"/>
              </w:rPr>
              <w:t xml:space="preserve"> </w:t>
            </w:r>
            <w:r w:rsidR="00F3408F">
              <w:rPr>
                <w:rFonts w:eastAsia="Times New Roman" w:cs="Arial"/>
                <w:b/>
                <w:color w:val="EE0000"/>
                <w:sz w:val="18"/>
                <w:szCs w:val="18"/>
              </w:rPr>
              <w:t>24</w:t>
            </w:r>
            <w:r w:rsidR="00BF3571" w:rsidRPr="004C2CA0">
              <w:rPr>
                <w:rFonts w:eastAsia="Times New Roman" w:cs="Arial"/>
                <w:b/>
                <w:color w:val="EE0000"/>
                <w:sz w:val="18"/>
                <w:szCs w:val="18"/>
              </w:rPr>
              <w:t xml:space="preserve"> June 20</w:t>
            </w:r>
            <w:r w:rsidR="0010748D" w:rsidRPr="004C2CA0">
              <w:rPr>
                <w:rFonts w:eastAsia="Times New Roman" w:cs="Arial"/>
                <w:b/>
                <w:color w:val="EE0000"/>
                <w:sz w:val="18"/>
                <w:szCs w:val="18"/>
              </w:rPr>
              <w:t>25</w:t>
            </w:r>
            <w:r w:rsidR="00C551EB" w:rsidRPr="004C2CA0">
              <w:rPr>
                <w:rFonts w:eastAsia="Times New Roman" w:cs="Arial"/>
                <w:color w:val="EE0000"/>
                <w:sz w:val="18"/>
                <w:szCs w:val="18"/>
              </w:rPr>
              <w:t xml:space="preserve"> </w:t>
            </w:r>
          </w:p>
          <w:p w14:paraId="3C10DC30" w14:textId="5A153571" w:rsidR="00815FCF" w:rsidRPr="004C2CA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EE0000"/>
                <w:sz w:val="18"/>
                <w:szCs w:val="18"/>
              </w:rPr>
            </w:pPr>
            <w:r w:rsidRPr="00D06620">
              <w:rPr>
                <w:rFonts w:eastAsia="Times New Roman" w:cs="Arial"/>
                <w:sz w:val="18"/>
                <w:szCs w:val="18"/>
              </w:rPr>
              <w:t>and ending on (d</w:t>
            </w:r>
            <w:r w:rsidRPr="00F3408F">
              <w:rPr>
                <w:rFonts w:eastAsia="Times New Roman" w:cs="Arial"/>
                <w:color w:val="FF0000"/>
                <w:sz w:val="18"/>
                <w:szCs w:val="18"/>
              </w:rPr>
              <w:t xml:space="preserve">) </w:t>
            </w:r>
            <w:r w:rsidR="00566808" w:rsidRPr="00F3408F">
              <w:rPr>
                <w:rFonts w:eastAsia="Times New Roman" w:cs="Arial"/>
                <w:color w:val="FF0000"/>
                <w:sz w:val="18"/>
                <w:szCs w:val="18"/>
              </w:rPr>
              <w:t xml:space="preserve"> </w:t>
            </w:r>
            <w:r w:rsidR="00F3408F" w:rsidRPr="00F3408F">
              <w:rPr>
                <w:rFonts w:eastAsia="Times New Roman" w:cs="Arial"/>
                <w:b/>
                <w:color w:val="FF0000"/>
                <w:sz w:val="18"/>
                <w:szCs w:val="18"/>
              </w:rPr>
              <w:t>Monday 4 August</w:t>
            </w:r>
            <w:r w:rsidR="00C551EB" w:rsidRPr="00F3408F">
              <w:rPr>
                <w:rFonts w:eastAsia="Times New Roman" w:cs="Arial"/>
                <w:b/>
                <w:color w:val="FF0000"/>
                <w:sz w:val="18"/>
                <w:szCs w:val="18"/>
              </w:rPr>
              <w:t xml:space="preserve"> </w:t>
            </w:r>
            <w:r w:rsidR="00C551EB" w:rsidRPr="004C2CA0">
              <w:rPr>
                <w:rFonts w:eastAsia="Times New Roman" w:cs="Arial"/>
                <w:b/>
                <w:color w:val="EE0000"/>
                <w:sz w:val="18"/>
                <w:szCs w:val="18"/>
              </w:rPr>
              <w:t>20</w:t>
            </w:r>
            <w:r w:rsidR="006F2BF0" w:rsidRPr="004C2CA0">
              <w:rPr>
                <w:rFonts w:eastAsia="Times New Roman" w:cs="Arial"/>
                <w:b/>
                <w:color w:val="EE0000"/>
                <w:sz w:val="18"/>
                <w:szCs w:val="18"/>
              </w:rPr>
              <w:t>2</w:t>
            </w:r>
            <w:r w:rsidR="0010748D" w:rsidRPr="004C2CA0">
              <w:rPr>
                <w:rFonts w:eastAsia="Times New Roman" w:cs="Arial"/>
                <w:b/>
                <w:color w:val="EE0000"/>
                <w:sz w:val="18"/>
                <w:szCs w:val="18"/>
              </w:rPr>
              <w:t>5</w:t>
            </w:r>
            <w:r w:rsidR="00C551EB" w:rsidRPr="004C2CA0">
              <w:rPr>
                <w:rFonts w:eastAsia="Times New Roman" w:cs="Arial"/>
                <w:color w:val="EE0000"/>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1"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18FF9F9" w:rsidR="00815FCF" w:rsidRPr="004C2CA0" w:rsidRDefault="00815FCF" w:rsidP="00743C17">
            <w:pPr>
              <w:overflowPunct w:val="0"/>
              <w:autoSpaceDE w:val="0"/>
              <w:autoSpaceDN w:val="0"/>
              <w:adjustRightInd w:val="0"/>
              <w:spacing w:after="0" w:line="240" w:lineRule="auto"/>
              <w:contextualSpacing/>
              <w:jc w:val="left"/>
              <w:textAlignment w:val="baseline"/>
              <w:rPr>
                <w:rFonts w:eastAsia="Times New Roman" w:cs="Arial"/>
                <w:color w:val="EE0000"/>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E357F7">
              <w:rPr>
                <w:rFonts w:eastAsia="Times New Roman" w:cs="Arial"/>
                <w:b/>
                <w:color w:val="EE0000"/>
                <w:sz w:val="18"/>
                <w:szCs w:val="18"/>
              </w:rPr>
              <w:t>Mrs Kate Butler</w:t>
            </w:r>
            <w:r w:rsidR="0038567B" w:rsidRPr="004C2CA0">
              <w:rPr>
                <w:rFonts w:eastAsia="Times New Roman" w:cs="Arial"/>
                <w:b/>
                <w:color w:val="EE0000"/>
                <w:sz w:val="18"/>
                <w:szCs w:val="18"/>
              </w:rPr>
              <w:t xml:space="preserve"> – </w:t>
            </w:r>
            <w:r w:rsidR="00F3408F">
              <w:rPr>
                <w:rFonts w:eastAsia="Times New Roman" w:cs="Arial"/>
                <w:b/>
                <w:color w:val="EE0000"/>
                <w:sz w:val="18"/>
                <w:szCs w:val="18"/>
              </w:rPr>
              <w:t xml:space="preserve">Interim </w:t>
            </w:r>
            <w:r w:rsidR="0038567B" w:rsidRPr="004C2CA0">
              <w:rPr>
                <w:rFonts w:eastAsia="Times New Roman" w:cs="Arial"/>
                <w:b/>
                <w:color w:val="EE0000"/>
                <w:sz w:val="18"/>
                <w:szCs w:val="18"/>
              </w:rPr>
              <w:t>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3"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4"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5"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1669C"/>
    <w:rsid w:val="000C1500"/>
    <w:rsid w:val="00106141"/>
    <w:rsid w:val="0010748D"/>
    <w:rsid w:val="0018345F"/>
    <w:rsid w:val="00270726"/>
    <w:rsid w:val="0038567B"/>
    <w:rsid w:val="003946F1"/>
    <w:rsid w:val="003D2B77"/>
    <w:rsid w:val="003F371A"/>
    <w:rsid w:val="00414553"/>
    <w:rsid w:val="004C2CA0"/>
    <w:rsid w:val="004E74B5"/>
    <w:rsid w:val="00500F4D"/>
    <w:rsid w:val="0050557D"/>
    <w:rsid w:val="0054603A"/>
    <w:rsid w:val="00566808"/>
    <w:rsid w:val="005A520D"/>
    <w:rsid w:val="005C195C"/>
    <w:rsid w:val="005E6829"/>
    <w:rsid w:val="006074C4"/>
    <w:rsid w:val="00616EE3"/>
    <w:rsid w:val="006D6735"/>
    <w:rsid w:val="006F2BF0"/>
    <w:rsid w:val="00745FCF"/>
    <w:rsid w:val="007B431A"/>
    <w:rsid w:val="00805A33"/>
    <w:rsid w:val="00815FCF"/>
    <w:rsid w:val="0085580C"/>
    <w:rsid w:val="00874EFA"/>
    <w:rsid w:val="00915693"/>
    <w:rsid w:val="00917CA8"/>
    <w:rsid w:val="00921065"/>
    <w:rsid w:val="00A81ACD"/>
    <w:rsid w:val="00B14636"/>
    <w:rsid w:val="00B53912"/>
    <w:rsid w:val="00B77A7F"/>
    <w:rsid w:val="00BF3571"/>
    <w:rsid w:val="00C0004C"/>
    <w:rsid w:val="00C24E66"/>
    <w:rsid w:val="00C4713C"/>
    <w:rsid w:val="00C551EB"/>
    <w:rsid w:val="00C644E5"/>
    <w:rsid w:val="00C95BD9"/>
    <w:rsid w:val="00CF382D"/>
    <w:rsid w:val="00D5498D"/>
    <w:rsid w:val="00DC75A3"/>
    <w:rsid w:val="00DD06D0"/>
    <w:rsid w:val="00DF1067"/>
    <w:rsid w:val="00E21C21"/>
    <w:rsid w:val="00E357F7"/>
    <w:rsid w:val="00E70583"/>
    <w:rsid w:val="00EA2CE3"/>
    <w:rsid w:val="00ED40C2"/>
    <w:rsid w:val="00F3408F"/>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234/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2/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a@pkf-l.com" TargetMode="External"/><Relationship Id="rId5" Type="http://schemas.openxmlformats.org/officeDocument/2006/relationships/numbering" Target="numbering.xml"/><Relationship Id="rId15" Type="http://schemas.openxmlformats.org/officeDocument/2006/relationships/hyperlink" Target="https://www.pkf-l.com/wp-content/uploads/2020/09/Council-accounts-a-guide-to-your-rights.pdf" TargetMode="External"/><Relationship Id="rId10" Type="http://schemas.openxmlformats.org/officeDocument/2006/relationships/hyperlink" Target="http://www.legislation.gov.uk/uksi/2015/234/contents/made" TargetMode="External"/><Relationship Id="rId4" Type="http://schemas.openxmlformats.org/officeDocument/2006/relationships/customXml" Target="../customXml/item4.xml"/><Relationship Id="rId9" Type="http://schemas.openxmlformats.org/officeDocument/2006/relationships/hyperlink" Target="http://www.legislation.gov.uk/ukpga/2014/2/contents" TargetMode="External"/><Relationship Id="rId14"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10" ma:contentTypeDescription="Create a new document." ma:contentTypeScope="" ma:versionID="8711148da52ae73b419b03ec45a803c0">
  <xsd:schema xmlns:xsd="http://www.w3.org/2001/XMLSchema" xmlns:xs="http://www.w3.org/2001/XMLSchema" xmlns:p="http://schemas.microsoft.com/office/2006/metadata/properties" xmlns:ns2="334f33a3-7a2b-4375-9be7-04cf7709fa22" xmlns:ns3="1179851e-2d85-4309-b6fd-4f16281fe5aa" targetNamespace="http://schemas.microsoft.com/office/2006/metadata/properties" ma:root="true" ma:fieldsID="b49d4e62204e030bc85cd484a238f1ec" ns2:_="" ns3:_="">
    <xsd:import namespace="334f33a3-7a2b-4375-9be7-04cf7709fa22"/>
    <xsd:import namespace="1179851e-2d85-4309-b6fd-4f16281fe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33a3-7a2b-4375-9be7-04cf7709f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ccfc8b-f681-4011-9073-14f90a5504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851e-2d85-4309-b6fd-4f16281fe5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b108f6-734e-4d2f-a43f-cab8703af430}" ma:internalName="TaxCatchAll" ma:showField="CatchAllData" ma:web="1179851e-2d85-4309-b6fd-4f16281fe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4f33a3-7a2b-4375-9be7-04cf7709fa22">
      <Terms xmlns="http://schemas.microsoft.com/office/infopath/2007/PartnerControls"/>
    </lcf76f155ced4ddcb4097134ff3c332f>
    <TaxCatchAll xmlns="1179851e-2d85-4309-b6fd-4f16281fe5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6FA21-5172-4FDB-AB69-234287CD1D42}"/>
</file>

<file path=customXml/itemProps2.xml><?xml version="1.0" encoding="utf-8"?>
<ds:datastoreItem xmlns:ds="http://schemas.openxmlformats.org/officeDocument/2006/customXml" ds:itemID="{32ACA11E-CF4A-4677-A6C4-CF583BA0CEBA}">
  <ds:schemaRefs>
    <ds:schemaRef ds:uri="http://schemas.microsoft.com/sharepoint/v3/contenttype/forms"/>
  </ds:schemaRefs>
</ds:datastoreItem>
</file>

<file path=customXml/itemProps3.xml><?xml version="1.0" encoding="utf-8"?>
<ds:datastoreItem xmlns:ds="http://schemas.openxmlformats.org/officeDocument/2006/customXml" ds:itemID="{9E408459-CB16-4369-8C46-F31F27E0BAB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4.xml><?xml version="1.0" encoding="utf-8"?>
<ds:datastoreItem xmlns:ds="http://schemas.openxmlformats.org/officeDocument/2006/customXml" ds:itemID="{892AB3ED-571A-4F2E-BE0F-FE177CB6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Kate Butler</cp:lastModifiedBy>
  <cp:revision>2</cp:revision>
  <cp:lastPrinted>2025-04-10T10:43:00Z</cp:lastPrinted>
  <dcterms:created xsi:type="dcterms:W3CDTF">2026-04-07T15:52:00Z</dcterms:created>
  <dcterms:modified xsi:type="dcterms:W3CDTF">2026-04-07T15:52:00Z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a22feced-a1bf-4d7e-a580-d2f0a4426024</vt:lpwstr>
  </property>
  <property fmtid="{D5CDD505-2E9C-101B-9397-08002B2CF9AE}" pid="3" name="ContentTypeId">
    <vt:lpwstr>0x010100BF2B862A0C8EAF4984EDED1737461934</vt:lpwstr>
  </property>
</Properties>
</file>