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485EF" w14:textId="6DDA4565" w:rsidR="00117BE6" w:rsidRPr="00975D6A" w:rsidRDefault="00DC7F8C" w:rsidP="00975D6A">
      <w:pPr>
        <w:jc w:val="center"/>
        <w:rPr>
          <w:b/>
          <w:sz w:val="32"/>
          <w:szCs w:val="32"/>
          <w:u w:val="single"/>
        </w:rPr>
      </w:pPr>
      <w:r>
        <w:rPr>
          <w:b/>
          <w:sz w:val="32"/>
          <w:szCs w:val="32"/>
          <w:u w:val="single"/>
        </w:rPr>
        <w:t>Hellaby</w:t>
      </w:r>
      <w:r w:rsidR="00975D6A" w:rsidRPr="00975D6A">
        <w:rPr>
          <w:b/>
          <w:sz w:val="32"/>
          <w:szCs w:val="32"/>
          <w:u w:val="single"/>
        </w:rPr>
        <w:t xml:space="preserve"> Parish Council</w:t>
      </w:r>
    </w:p>
    <w:p w14:paraId="6572E508" w14:textId="77777777" w:rsidR="00975D6A" w:rsidRDefault="00975D6A" w:rsidP="00975D6A">
      <w:pPr>
        <w:jc w:val="center"/>
        <w:rPr>
          <w:b/>
          <w:sz w:val="32"/>
          <w:szCs w:val="32"/>
          <w:u w:val="single"/>
        </w:rPr>
      </w:pPr>
      <w:r w:rsidRPr="00975D6A">
        <w:rPr>
          <w:b/>
          <w:sz w:val="32"/>
          <w:szCs w:val="32"/>
          <w:u w:val="single"/>
        </w:rPr>
        <w:t>Social Media Policy</w:t>
      </w:r>
    </w:p>
    <w:p w14:paraId="03C9617E" w14:textId="77777777" w:rsidR="00975D6A" w:rsidRDefault="00975D6A" w:rsidP="00975D6A">
      <w:pPr>
        <w:spacing w:after="0"/>
        <w:rPr>
          <w:b/>
          <w:sz w:val="32"/>
          <w:szCs w:val="32"/>
          <w:u w:val="single"/>
        </w:rPr>
      </w:pPr>
    </w:p>
    <w:p w14:paraId="2A92D0FC" w14:textId="77777777" w:rsidR="00975D6A" w:rsidRDefault="00975D6A" w:rsidP="00975D6A">
      <w:pPr>
        <w:spacing w:after="0"/>
        <w:rPr>
          <w:sz w:val="28"/>
          <w:szCs w:val="28"/>
        </w:rPr>
      </w:pPr>
    </w:p>
    <w:p w14:paraId="5D68157B" w14:textId="77777777" w:rsidR="00975D6A" w:rsidRDefault="00975D6A" w:rsidP="00975D6A">
      <w:pPr>
        <w:spacing w:after="0"/>
        <w:rPr>
          <w:b/>
          <w:sz w:val="24"/>
          <w:szCs w:val="24"/>
        </w:rPr>
      </w:pPr>
      <w:r>
        <w:rPr>
          <w:b/>
          <w:sz w:val="24"/>
          <w:szCs w:val="24"/>
        </w:rPr>
        <w:t>1. Social Media Policy</w:t>
      </w:r>
    </w:p>
    <w:p w14:paraId="7D0D09E3" w14:textId="77777777" w:rsidR="00975D6A" w:rsidRDefault="00975D6A" w:rsidP="00975D6A">
      <w:pPr>
        <w:spacing w:after="0"/>
        <w:rPr>
          <w:sz w:val="24"/>
          <w:szCs w:val="24"/>
        </w:rPr>
      </w:pPr>
    </w:p>
    <w:p w14:paraId="7841537B" w14:textId="77777777" w:rsidR="00975D6A" w:rsidRDefault="00975D6A" w:rsidP="00975D6A">
      <w:pPr>
        <w:spacing w:after="0"/>
        <w:rPr>
          <w:sz w:val="24"/>
          <w:szCs w:val="24"/>
        </w:rPr>
      </w:pPr>
      <w:r>
        <w:rPr>
          <w:sz w:val="24"/>
          <w:szCs w:val="24"/>
        </w:rPr>
        <w:t>The Parish Council realise that social media and networking websites have become a regular part of everyday life and that many people enjoy membership to sites such as Facebook. This policy is to provide Councillors and staff with guidelines on responsibilities of use.</w:t>
      </w:r>
    </w:p>
    <w:p w14:paraId="7D2C85FF" w14:textId="77777777" w:rsidR="00975D6A" w:rsidRDefault="00975D6A" w:rsidP="00975D6A">
      <w:pPr>
        <w:spacing w:after="0"/>
        <w:rPr>
          <w:sz w:val="24"/>
          <w:szCs w:val="24"/>
        </w:rPr>
      </w:pPr>
    </w:p>
    <w:p w14:paraId="301D92A1" w14:textId="77777777" w:rsidR="00975D6A" w:rsidRDefault="00975D6A" w:rsidP="00975D6A">
      <w:pPr>
        <w:spacing w:after="0"/>
        <w:rPr>
          <w:b/>
          <w:sz w:val="24"/>
          <w:szCs w:val="24"/>
        </w:rPr>
      </w:pPr>
      <w:r>
        <w:rPr>
          <w:b/>
          <w:sz w:val="24"/>
          <w:szCs w:val="24"/>
        </w:rPr>
        <w:t>2. Why are the Parish Council using social media?</w:t>
      </w:r>
    </w:p>
    <w:p w14:paraId="798F023A" w14:textId="77777777" w:rsidR="00975D6A" w:rsidRDefault="00975D6A" w:rsidP="00975D6A">
      <w:pPr>
        <w:spacing w:after="0"/>
        <w:rPr>
          <w:b/>
          <w:sz w:val="24"/>
          <w:szCs w:val="24"/>
        </w:rPr>
      </w:pPr>
    </w:p>
    <w:p w14:paraId="7E555FCE" w14:textId="77777777" w:rsidR="00975D6A" w:rsidRDefault="00845027" w:rsidP="00975D6A">
      <w:pPr>
        <w:spacing w:after="0"/>
        <w:rPr>
          <w:sz w:val="24"/>
          <w:szCs w:val="24"/>
        </w:rPr>
      </w:pPr>
      <w:r>
        <w:rPr>
          <w:sz w:val="24"/>
          <w:szCs w:val="24"/>
        </w:rPr>
        <w:t>The Parish Councils’</w:t>
      </w:r>
      <w:r w:rsidR="00975D6A">
        <w:rPr>
          <w:sz w:val="24"/>
          <w:szCs w:val="24"/>
        </w:rPr>
        <w:t xml:space="preserve"> aim is to inform members of the community and the wider local area, through as many communication channels a possible, about what is happening within the Parish and the local area and share important news and information.</w:t>
      </w:r>
    </w:p>
    <w:p w14:paraId="2C49620A" w14:textId="77777777" w:rsidR="00975D6A" w:rsidRDefault="00975D6A" w:rsidP="00975D6A">
      <w:pPr>
        <w:spacing w:after="0"/>
        <w:rPr>
          <w:sz w:val="24"/>
          <w:szCs w:val="24"/>
        </w:rPr>
      </w:pPr>
    </w:p>
    <w:p w14:paraId="1642EB62" w14:textId="77777777" w:rsidR="00975D6A" w:rsidRDefault="00845027" w:rsidP="00975D6A">
      <w:pPr>
        <w:spacing w:after="0"/>
        <w:rPr>
          <w:sz w:val="24"/>
          <w:szCs w:val="24"/>
        </w:rPr>
      </w:pPr>
      <w:r>
        <w:rPr>
          <w:sz w:val="24"/>
          <w:szCs w:val="24"/>
        </w:rPr>
        <w:t>The Parish Councils’</w:t>
      </w:r>
      <w:r w:rsidR="00975D6A">
        <w:rPr>
          <w:sz w:val="24"/>
          <w:szCs w:val="24"/>
        </w:rPr>
        <w:t xml:space="preserve"> social media channels will supplement th</w:t>
      </w:r>
      <w:r w:rsidR="007E1BC4">
        <w:rPr>
          <w:sz w:val="24"/>
          <w:szCs w:val="24"/>
        </w:rPr>
        <w:t>e information published on the Council’s</w:t>
      </w:r>
      <w:r w:rsidR="00975D6A">
        <w:rPr>
          <w:sz w:val="24"/>
          <w:szCs w:val="24"/>
        </w:rPr>
        <w:t xml:space="preserve"> website and in the newsletter.</w:t>
      </w:r>
    </w:p>
    <w:p w14:paraId="204CC899" w14:textId="77777777" w:rsidR="002519B3" w:rsidRDefault="002519B3" w:rsidP="00975D6A">
      <w:pPr>
        <w:spacing w:after="0"/>
        <w:rPr>
          <w:sz w:val="24"/>
          <w:szCs w:val="24"/>
        </w:rPr>
      </w:pPr>
    </w:p>
    <w:p w14:paraId="3CB85FB0" w14:textId="77777777" w:rsidR="002519B3" w:rsidRDefault="002519B3" w:rsidP="00975D6A">
      <w:pPr>
        <w:spacing w:after="0"/>
        <w:rPr>
          <w:sz w:val="24"/>
          <w:szCs w:val="24"/>
        </w:rPr>
      </w:pPr>
      <w:r>
        <w:rPr>
          <w:sz w:val="24"/>
          <w:szCs w:val="24"/>
        </w:rPr>
        <w:t>It is hoped that using social media will reach younger members of the Parish.</w:t>
      </w:r>
    </w:p>
    <w:p w14:paraId="083BAF12" w14:textId="77777777" w:rsidR="00975D6A" w:rsidRDefault="00975D6A" w:rsidP="00975D6A">
      <w:pPr>
        <w:spacing w:after="0"/>
        <w:rPr>
          <w:sz w:val="24"/>
          <w:szCs w:val="24"/>
        </w:rPr>
      </w:pPr>
    </w:p>
    <w:p w14:paraId="74B7E7A1" w14:textId="77777777" w:rsidR="00975D6A" w:rsidRDefault="00975D6A" w:rsidP="00975D6A">
      <w:pPr>
        <w:spacing w:after="0"/>
        <w:rPr>
          <w:sz w:val="24"/>
          <w:szCs w:val="24"/>
        </w:rPr>
      </w:pPr>
      <w:r>
        <w:rPr>
          <w:b/>
          <w:sz w:val="24"/>
          <w:szCs w:val="24"/>
        </w:rPr>
        <w:t>3. Use of Official Accounts</w:t>
      </w:r>
    </w:p>
    <w:p w14:paraId="4E3DFE21" w14:textId="77777777" w:rsidR="00975D6A" w:rsidRDefault="00975D6A" w:rsidP="00975D6A">
      <w:pPr>
        <w:spacing w:after="0"/>
        <w:rPr>
          <w:sz w:val="24"/>
          <w:szCs w:val="24"/>
        </w:rPr>
      </w:pPr>
    </w:p>
    <w:p w14:paraId="3B4B0E88" w14:textId="07CF91AC" w:rsidR="00975D6A" w:rsidRDefault="00DC7F8C" w:rsidP="00975D6A">
      <w:pPr>
        <w:spacing w:after="0"/>
        <w:rPr>
          <w:sz w:val="24"/>
          <w:szCs w:val="24"/>
        </w:rPr>
      </w:pPr>
      <w:r>
        <w:rPr>
          <w:sz w:val="24"/>
          <w:szCs w:val="24"/>
        </w:rPr>
        <w:t>Hellaby</w:t>
      </w:r>
      <w:r w:rsidR="00975D6A">
        <w:rPr>
          <w:sz w:val="24"/>
          <w:szCs w:val="24"/>
        </w:rPr>
        <w:t xml:space="preserve"> Parish Council </w:t>
      </w:r>
      <w:r w:rsidR="00845027">
        <w:rPr>
          <w:sz w:val="24"/>
          <w:szCs w:val="24"/>
        </w:rPr>
        <w:t>operates</w:t>
      </w:r>
      <w:r w:rsidR="00975D6A">
        <w:rPr>
          <w:sz w:val="24"/>
          <w:szCs w:val="24"/>
        </w:rPr>
        <w:t xml:space="preserve"> a Facebook account for </w:t>
      </w:r>
      <w:r w:rsidR="00845027">
        <w:rPr>
          <w:sz w:val="24"/>
          <w:szCs w:val="24"/>
        </w:rPr>
        <w:t xml:space="preserve">the </w:t>
      </w:r>
      <w:r w:rsidR="00975D6A">
        <w:rPr>
          <w:sz w:val="24"/>
          <w:szCs w:val="24"/>
        </w:rPr>
        <w:t>promotion of news, activities</w:t>
      </w:r>
      <w:r w:rsidR="00845027">
        <w:rPr>
          <w:sz w:val="24"/>
          <w:szCs w:val="24"/>
        </w:rPr>
        <w:t>,</w:t>
      </w:r>
      <w:r w:rsidR="00975D6A">
        <w:rPr>
          <w:sz w:val="24"/>
          <w:szCs w:val="24"/>
        </w:rPr>
        <w:t xml:space="preserve"> and events and as a communication and broadcast tool. </w:t>
      </w:r>
      <w:r w:rsidR="00845027">
        <w:rPr>
          <w:sz w:val="24"/>
          <w:szCs w:val="24"/>
        </w:rPr>
        <w:t>Examples</w:t>
      </w:r>
      <w:r w:rsidR="00975D6A">
        <w:rPr>
          <w:sz w:val="24"/>
          <w:szCs w:val="24"/>
        </w:rPr>
        <w:t xml:space="preserve"> of acceptable corporate content are:</w:t>
      </w:r>
    </w:p>
    <w:p w14:paraId="49794961" w14:textId="77777777" w:rsidR="00975D6A" w:rsidRDefault="00975D6A" w:rsidP="00975D6A">
      <w:pPr>
        <w:spacing w:after="0"/>
        <w:rPr>
          <w:sz w:val="24"/>
          <w:szCs w:val="24"/>
        </w:rPr>
      </w:pPr>
    </w:p>
    <w:p w14:paraId="4D00DD23" w14:textId="77777777" w:rsidR="00975D6A" w:rsidRDefault="00975D6A" w:rsidP="00975D6A">
      <w:pPr>
        <w:pStyle w:val="ListParagraph"/>
        <w:numPr>
          <w:ilvl w:val="0"/>
          <w:numId w:val="1"/>
        </w:numPr>
        <w:spacing w:after="0"/>
        <w:rPr>
          <w:sz w:val="24"/>
          <w:szCs w:val="24"/>
        </w:rPr>
      </w:pPr>
      <w:r>
        <w:rPr>
          <w:sz w:val="24"/>
          <w:szCs w:val="24"/>
        </w:rPr>
        <w:t>Marketing campaigns</w:t>
      </w:r>
    </w:p>
    <w:p w14:paraId="35306BD2" w14:textId="77777777" w:rsidR="00975D6A" w:rsidRDefault="00975D6A" w:rsidP="00975D6A">
      <w:pPr>
        <w:pStyle w:val="ListParagraph"/>
        <w:numPr>
          <w:ilvl w:val="0"/>
          <w:numId w:val="1"/>
        </w:numPr>
        <w:spacing w:after="0"/>
        <w:rPr>
          <w:sz w:val="24"/>
          <w:szCs w:val="24"/>
        </w:rPr>
      </w:pPr>
      <w:r>
        <w:rPr>
          <w:sz w:val="24"/>
          <w:szCs w:val="24"/>
        </w:rPr>
        <w:t>Consultation documents</w:t>
      </w:r>
    </w:p>
    <w:p w14:paraId="1DA5248B" w14:textId="77777777" w:rsidR="00975D6A" w:rsidRDefault="00845027" w:rsidP="00975D6A">
      <w:pPr>
        <w:pStyle w:val="ListParagraph"/>
        <w:numPr>
          <w:ilvl w:val="0"/>
          <w:numId w:val="1"/>
        </w:numPr>
        <w:spacing w:after="0"/>
        <w:rPr>
          <w:sz w:val="24"/>
          <w:szCs w:val="24"/>
        </w:rPr>
      </w:pPr>
      <w:r>
        <w:rPr>
          <w:sz w:val="24"/>
          <w:szCs w:val="24"/>
        </w:rPr>
        <w:t>Newsfeed</w:t>
      </w:r>
      <w:r w:rsidR="00975D6A">
        <w:rPr>
          <w:sz w:val="24"/>
          <w:szCs w:val="24"/>
        </w:rPr>
        <w:t xml:space="preserve"> and emergency information</w:t>
      </w:r>
    </w:p>
    <w:p w14:paraId="6377A663" w14:textId="77777777" w:rsidR="00975D6A" w:rsidRDefault="00975D6A" w:rsidP="00975D6A">
      <w:pPr>
        <w:pStyle w:val="ListParagraph"/>
        <w:numPr>
          <w:ilvl w:val="0"/>
          <w:numId w:val="1"/>
        </w:numPr>
        <w:spacing w:after="0"/>
        <w:rPr>
          <w:sz w:val="24"/>
          <w:szCs w:val="24"/>
        </w:rPr>
      </w:pPr>
      <w:r>
        <w:rPr>
          <w:sz w:val="24"/>
          <w:szCs w:val="24"/>
        </w:rPr>
        <w:t>Event listings</w:t>
      </w:r>
    </w:p>
    <w:p w14:paraId="0036FF28" w14:textId="77777777" w:rsidR="00975D6A" w:rsidRDefault="00975D6A" w:rsidP="00975D6A">
      <w:pPr>
        <w:pStyle w:val="ListParagraph"/>
        <w:numPr>
          <w:ilvl w:val="0"/>
          <w:numId w:val="1"/>
        </w:numPr>
        <w:spacing w:after="0"/>
        <w:rPr>
          <w:sz w:val="24"/>
          <w:szCs w:val="24"/>
        </w:rPr>
      </w:pPr>
      <w:r>
        <w:rPr>
          <w:sz w:val="24"/>
          <w:szCs w:val="24"/>
        </w:rPr>
        <w:t>Key dates</w:t>
      </w:r>
    </w:p>
    <w:p w14:paraId="58E7572E" w14:textId="77777777" w:rsidR="00975D6A" w:rsidRDefault="00975D6A" w:rsidP="00975D6A">
      <w:pPr>
        <w:pStyle w:val="ListParagraph"/>
        <w:numPr>
          <w:ilvl w:val="0"/>
          <w:numId w:val="1"/>
        </w:numPr>
        <w:spacing w:after="0"/>
        <w:rPr>
          <w:sz w:val="24"/>
          <w:szCs w:val="24"/>
        </w:rPr>
      </w:pPr>
      <w:r>
        <w:rPr>
          <w:sz w:val="24"/>
          <w:szCs w:val="24"/>
        </w:rPr>
        <w:t>Polls and information gathering</w:t>
      </w:r>
    </w:p>
    <w:p w14:paraId="3E085BA6" w14:textId="77777777" w:rsidR="00975D6A" w:rsidRDefault="00975D6A" w:rsidP="00975D6A">
      <w:pPr>
        <w:pStyle w:val="ListParagraph"/>
        <w:numPr>
          <w:ilvl w:val="0"/>
          <w:numId w:val="1"/>
        </w:numPr>
        <w:spacing w:after="0"/>
        <w:rPr>
          <w:sz w:val="24"/>
          <w:szCs w:val="24"/>
        </w:rPr>
      </w:pPr>
      <w:r>
        <w:rPr>
          <w:sz w:val="24"/>
          <w:szCs w:val="24"/>
        </w:rPr>
        <w:t>Useful links</w:t>
      </w:r>
    </w:p>
    <w:p w14:paraId="61B0D2A8" w14:textId="77777777" w:rsidR="00975D6A" w:rsidRDefault="00975D6A" w:rsidP="00975D6A">
      <w:pPr>
        <w:spacing w:after="0"/>
        <w:rPr>
          <w:sz w:val="24"/>
          <w:szCs w:val="24"/>
        </w:rPr>
      </w:pPr>
    </w:p>
    <w:p w14:paraId="578E71B0" w14:textId="77777777" w:rsidR="00975D6A" w:rsidRDefault="002519B3" w:rsidP="00975D6A">
      <w:pPr>
        <w:spacing w:after="0"/>
        <w:rPr>
          <w:b/>
          <w:sz w:val="24"/>
          <w:szCs w:val="24"/>
        </w:rPr>
      </w:pPr>
      <w:r>
        <w:rPr>
          <w:b/>
          <w:sz w:val="24"/>
          <w:szCs w:val="24"/>
        </w:rPr>
        <w:t xml:space="preserve">Limits of </w:t>
      </w:r>
      <w:r w:rsidR="009D7502">
        <w:rPr>
          <w:b/>
          <w:sz w:val="24"/>
          <w:szCs w:val="24"/>
        </w:rPr>
        <w:t>use</w:t>
      </w:r>
    </w:p>
    <w:p w14:paraId="0EAC540B" w14:textId="77777777" w:rsidR="009D7502" w:rsidRDefault="009D7502" w:rsidP="00975D6A">
      <w:pPr>
        <w:spacing w:after="0"/>
        <w:rPr>
          <w:b/>
          <w:sz w:val="24"/>
          <w:szCs w:val="24"/>
        </w:rPr>
      </w:pPr>
    </w:p>
    <w:p w14:paraId="0420DB14" w14:textId="77777777" w:rsidR="009D7502" w:rsidRDefault="009D7502" w:rsidP="009D7502">
      <w:pPr>
        <w:pStyle w:val="ListParagraph"/>
        <w:numPr>
          <w:ilvl w:val="0"/>
          <w:numId w:val="2"/>
        </w:numPr>
        <w:spacing w:after="0"/>
        <w:rPr>
          <w:sz w:val="24"/>
          <w:szCs w:val="24"/>
        </w:rPr>
      </w:pPr>
      <w:r>
        <w:rPr>
          <w:sz w:val="24"/>
          <w:szCs w:val="24"/>
        </w:rPr>
        <w:t xml:space="preserve">An official account on any social media website may only be </w:t>
      </w:r>
      <w:r w:rsidR="00845027">
        <w:rPr>
          <w:sz w:val="24"/>
          <w:szCs w:val="24"/>
        </w:rPr>
        <w:t>set up</w:t>
      </w:r>
      <w:r>
        <w:rPr>
          <w:sz w:val="24"/>
          <w:szCs w:val="24"/>
        </w:rPr>
        <w:t xml:space="preserve"> with consent from the Parish Council</w:t>
      </w:r>
    </w:p>
    <w:p w14:paraId="7B8140C4" w14:textId="77777777" w:rsidR="009D7502" w:rsidRDefault="009D7502" w:rsidP="009D7502">
      <w:pPr>
        <w:pStyle w:val="ListParagraph"/>
        <w:numPr>
          <w:ilvl w:val="0"/>
          <w:numId w:val="2"/>
        </w:numPr>
        <w:spacing w:after="0"/>
        <w:rPr>
          <w:sz w:val="24"/>
          <w:szCs w:val="24"/>
        </w:rPr>
      </w:pPr>
      <w:r>
        <w:rPr>
          <w:sz w:val="24"/>
          <w:szCs w:val="24"/>
        </w:rPr>
        <w:t>Once approved, each account will be set up by the Parish Clerk.</w:t>
      </w:r>
    </w:p>
    <w:p w14:paraId="289E8961" w14:textId="54251733" w:rsidR="009D7502" w:rsidRDefault="009D7502" w:rsidP="009D7502">
      <w:pPr>
        <w:pStyle w:val="ListParagraph"/>
        <w:numPr>
          <w:ilvl w:val="0"/>
          <w:numId w:val="2"/>
        </w:numPr>
        <w:spacing w:after="0"/>
        <w:rPr>
          <w:sz w:val="24"/>
          <w:szCs w:val="24"/>
        </w:rPr>
      </w:pPr>
      <w:r>
        <w:rPr>
          <w:sz w:val="24"/>
          <w:szCs w:val="24"/>
        </w:rPr>
        <w:t xml:space="preserve">Only authorised staff may use these accounts to post online and access to the account is strictly limited. The Parish Council’s social media account </w:t>
      </w:r>
      <w:r w:rsidR="008265E9">
        <w:rPr>
          <w:sz w:val="24"/>
          <w:szCs w:val="24"/>
        </w:rPr>
        <w:t>is</w:t>
      </w:r>
      <w:r>
        <w:rPr>
          <w:sz w:val="24"/>
          <w:szCs w:val="24"/>
        </w:rPr>
        <w:t xml:space="preserve"> managed and monitored by the Parish Clerk. Two Councillors will also be nominated to monitor </w:t>
      </w:r>
      <w:r>
        <w:rPr>
          <w:sz w:val="24"/>
          <w:szCs w:val="24"/>
        </w:rPr>
        <w:lastRenderedPageBreak/>
        <w:t>the social media accounts to ensure frequent monitoring in accordance with this policy and to manage the account when the Clerk is on leave.</w:t>
      </w:r>
    </w:p>
    <w:p w14:paraId="6509108C" w14:textId="3CC76EFC" w:rsidR="009D7502" w:rsidRDefault="009D7502" w:rsidP="009D7502">
      <w:pPr>
        <w:pStyle w:val="ListParagraph"/>
        <w:numPr>
          <w:ilvl w:val="0"/>
          <w:numId w:val="2"/>
        </w:numPr>
        <w:spacing w:after="0"/>
        <w:rPr>
          <w:sz w:val="24"/>
          <w:szCs w:val="24"/>
        </w:rPr>
      </w:pPr>
      <w:r>
        <w:rPr>
          <w:sz w:val="24"/>
          <w:szCs w:val="24"/>
        </w:rPr>
        <w:t>A ‘</w:t>
      </w:r>
      <w:r w:rsidR="00A26E03">
        <w:rPr>
          <w:sz w:val="24"/>
          <w:szCs w:val="24"/>
        </w:rPr>
        <w:t>Hellaby Parish Council</w:t>
      </w:r>
      <w:r>
        <w:rPr>
          <w:sz w:val="24"/>
          <w:szCs w:val="24"/>
        </w:rPr>
        <w:t>’ Facebook account will be set up with a ‘</w:t>
      </w:r>
      <w:r w:rsidR="00A26E03">
        <w:rPr>
          <w:sz w:val="24"/>
          <w:szCs w:val="24"/>
        </w:rPr>
        <w:t>Clerk Hellaby Parish Council</w:t>
      </w:r>
      <w:r>
        <w:rPr>
          <w:sz w:val="24"/>
          <w:szCs w:val="24"/>
        </w:rPr>
        <w:t>’ page being set up from the Clerks account, this is to ensure that when the Clerk leaves the authority the account and the pages remain with the Parish Council.</w:t>
      </w:r>
    </w:p>
    <w:p w14:paraId="27CCC18C" w14:textId="77777777" w:rsidR="009D7502" w:rsidRDefault="009D7502" w:rsidP="009D7502">
      <w:pPr>
        <w:pStyle w:val="ListParagraph"/>
        <w:numPr>
          <w:ilvl w:val="0"/>
          <w:numId w:val="2"/>
        </w:numPr>
        <w:spacing w:after="0"/>
        <w:rPr>
          <w:sz w:val="24"/>
          <w:szCs w:val="24"/>
        </w:rPr>
      </w:pPr>
      <w:r>
        <w:rPr>
          <w:sz w:val="24"/>
          <w:szCs w:val="24"/>
        </w:rPr>
        <w:t>The Clerk will only comment in the capacity of ‘Clerk to the Council’</w:t>
      </w:r>
      <w:r w:rsidR="002519B3">
        <w:rPr>
          <w:sz w:val="24"/>
          <w:szCs w:val="24"/>
        </w:rPr>
        <w:t xml:space="preserve"> and not by their personal account</w:t>
      </w:r>
      <w:r>
        <w:rPr>
          <w:sz w:val="24"/>
          <w:szCs w:val="24"/>
        </w:rPr>
        <w:t>.</w:t>
      </w:r>
    </w:p>
    <w:p w14:paraId="7529E6E8" w14:textId="77777777" w:rsidR="009D7502" w:rsidRDefault="007E1BC4" w:rsidP="009D7502">
      <w:pPr>
        <w:pStyle w:val="ListParagraph"/>
        <w:numPr>
          <w:ilvl w:val="0"/>
          <w:numId w:val="2"/>
        </w:numPr>
        <w:spacing w:after="0"/>
        <w:rPr>
          <w:sz w:val="24"/>
          <w:szCs w:val="24"/>
        </w:rPr>
      </w:pPr>
      <w:r>
        <w:rPr>
          <w:sz w:val="24"/>
          <w:szCs w:val="24"/>
        </w:rPr>
        <w:t xml:space="preserve">Only the Clerk will </w:t>
      </w:r>
      <w:r w:rsidR="009D7502">
        <w:rPr>
          <w:sz w:val="24"/>
          <w:szCs w:val="24"/>
        </w:rPr>
        <w:t xml:space="preserve">post links to corporate websites, partner websites </w:t>
      </w:r>
      <w:proofErr w:type="spellStart"/>
      <w:r w:rsidR="009D7502">
        <w:rPr>
          <w:sz w:val="24"/>
          <w:szCs w:val="24"/>
        </w:rPr>
        <w:t>e.g</w:t>
      </w:r>
      <w:proofErr w:type="spellEnd"/>
      <w:r w:rsidR="009D7502">
        <w:rPr>
          <w:sz w:val="24"/>
          <w:szCs w:val="24"/>
        </w:rPr>
        <w:t>:</w:t>
      </w:r>
    </w:p>
    <w:p w14:paraId="638C4452" w14:textId="77777777" w:rsidR="009D7502" w:rsidRDefault="009D7502" w:rsidP="009D7502">
      <w:pPr>
        <w:pStyle w:val="ListParagraph"/>
        <w:numPr>
          <w:ilvl w:val="1"/>
          <w:numId w:val="2"/>
        </w:numPr>
        <w:spacing w:after="0"/>
        <w:rPr>
          <w:sz w:val="24"/>
          <w:szCs w:val="24"/>
        </w:rPr>
      </w:pPr>
      <w:r>
        <w:rPr>
          <w:sz w:val="24"/>
          <w:szCs w:val="24"/>
        </w:rPr>
        <w:t>Rotherham Council</w:t>
      </w:r>
    </w:p>
    <w:p w14:paraId="1725E950" w14:textId="77777777" w:rsidR="009D7502" w:rsidRDefault="009D7502" w:rsidP="009D7502">
      <w:pPr>
        <w:pStyle w:val="ListParagraph"/>
        <w:numPr>
          <w:ilvl w:val="1"/>
          <w:numId w:val="2"/>
        </w:numPr>
        <w:spacing w:after="0"/>
        <w:rPr>
          <w:sz w:val="24"/>
          <w:szCs w:val="24"/>
        </w:rPr>
      </w:pPr>
      <w:r>
        <w:rPr>
          <w:sz w:val="24"/>
          <w:szCs w:val="24"/>
        </w:rPr>
        <w:t>South Yorkshire Passenger Transport Executive</w:t>
      </w:r>
    </w:p>
    <w:p w14:paraId="21C5557C" w14:textId="245D76AE" w:rsidR="009D7502" w:rsidRPr="00111340" w:rsidRDefault="009D7502" w:rsidP="00111340">
      <w:pPr>
        <w:pStyle w:val="ListParagraph"/>
        <w:numPr>
          <w:ilvl w:val="1"/>
          <w:numId w:val="2"/>
        </w:numPr>
        <w:spacing w:after="0"/>
        <w:rPr>
          <w:sz w:val="24"/>
          <w:szCs w:val="24"/>
        </w:rPr>
      </w:pPr>
      <w:r>
        <w:rPr>
          <w:sz w:val="24"/>
          <w:szCs w:val="24"/>
        </w:rPr>
        <w:t>South Yorkshire Police</w:t>
      </w:r>
    </w:p>
    <w:p w14:paraId="2A6D2999" w14:textId="77777777" w:rsidR="009D7502" w:rsidRDefault="009D7502" w:rsidP="009D7502">
      <w:pPr>
        <w:pStyle w:val="ListParagraph"/>
        <w:numPr>
          <w:ilvl w:val="0"/>
          <w:numId w:val="2"/>
        </w:numPr>
        <w:spacing w:after="0"/>
        <w:rPr>
          <w:sz w:val="24"/>
          <w:szCs w:val="24"/>
        </w:rPr>
      </w:pPr>
      <w:r>
        <w:rPr>
          <w:sz w:val="24"/>
          <w:szCs w:val="24"/>
        </w:rPr>
        <w:t xml:space="preserve">All information published on the internet must comply with the Parish Council’s </w:t>
      </w:r>
      <w:r w:rsidR="000C53BE">
        <w:rPr>
          <w:sz w:val="24"/>
          <w:szCs w:val="24"/>
        </w:rPr>
        <w:t>General Data Protection Policy</w:t>
      </w:r>
      <w:r>
        <w:rPr>
          <w:sz w:val="24"/>
          <w:szCs w:val="24"/>
        </w:rPr>
        <w:t>.</w:t>
      </w:r>
    </w:p>
    <w:p w14:paraId="38E1AB39" w14:textId="77777777" w:rsidR="009D7502" w:rsidRDefault="009D7502" w:rsidP="009D7502">
      <w:pPr>
        <w:pStyle w:val="ListParagraph"/>
        <w:numPr>
          <w:ilvl w:val="0"/>
          <w:numId w:val="2"/>
        </w:numPr>
        <w:spacing w:after="0"/>
        <w:rPr>
          <w:sz w:val="24"/>
          <w:szCs w:val="24"/>
        </w:rPr>
      </w:pPr>
      <w:r>
        <w:rPr>
          <w:sz w:val="24"/>
          <w:szCs w:val="24"/>
        </w:rPr>
        <w:t>Social media accounts will primarily be used to promote the ‘good news’ and information, supplementing content already published on the Parish Council’s website.</w:t>
      </w:r>
    </w:p>
    <w:p w14:paraId="44727EFA" w14:textId="77777777" w:rsidR="009D7502" w:rsidRDefault="009D7502" w:rsidP="009D7502">
      <w:pPr>
        <w:pStyle w:val="ListParagraph"/>
        <w:numPr>
          <w:ilvl w:val="0"/>
          <w:numId w:val="2"/>
        </w:numPr>
        <w:spacing w:after="0"/>
        <w:rPr>
          <w:sz w:val="24"/>
          <w:szCs w:val="24"/>
        </w:rPr>
      </w:pPr>
      <w:r>
        <w:rPr>
          <w:sz w:val="24"/>
          <w:szCs w:val="24"/>
        </w:rPr>
        <w:t>Any employee, Councillor</w:t>
      </w:r>
      <w:r w:rsidR="00845027">
        <w:rPr>
          <w:sz w:val="24"/>
          <w:szCs w:val="24"/>
        </w:rPr>
        <w:t>,</w:t>
      </w:r>
      <w:r>
        <w:rPr>
          <w:sz w:val="24"/>
          <w:szCs w:val="24"/>
        </w:rPr>
        <w:t xml:space="preserve"> or member of the public who becomes aware of social networking activity that would be deemed distasteful should make the Parish Clerk aware as soon as possible.</w:t>
      </w:r>
    </w:p>
    <w:p w14:paraId="777E0B6B" w14:textId="77777777" w:rsidR="002519B3" w:rsidRDefault="002519B3" w:rsidP="009D7502">
      <w:pPr>
        <w:pStyle w:val="ListParagraph"/>
        <w:numPr>
          <w:ilvl w:val="0"/>
          <w:numId w:val="2"/>
        </w:numPr>
        <w:spacing w:after="0"/>
        <w:rPr>
          <w:sz w:val="24"/>
          <w:szCs w:val="24"/>
        </w:rPr>
      </w:pPr>
      <w:r>
        <w:rPr>
          <w:sz w:val="24"/>
          <w:szCs w:val="24"/>
        </w:rPr>
        <w:t>No unauthorised person will be able to post to the Council Facebook page, any posts will have to be viewed and authorised by the Clerk.</w:t>
      </w:r>
    </w:p>
    <w:p w14:paraId="3988F677" w14:textId="77777777" w:rsidR="009D7502" w:rsidRDefault="009D7502" w:rsidP="009D7502">
      <w:pPr>
        <w:spacing w:after="0"/>
        <w:rPr>
          <w:sz w:val="24"/>
          <w:szCs w:val="24"/>
        </w:rPr>
      </w:pPr>
    </w:p>
    <w:p w14:paraId="566410F7" w14:textId="77777777" w:rsidR="009D7502" w:rsidRDefault="009D7502" w:rsidP="009D7502">
      <w:pPr>
        <w:spacing w:after="0"/>
        <w:rPr>
          <w:sz w:val="24"/>
          <w:szCs w:val="24"/>
        </w:rPr>
      </w:pPr>
    </w:p>
    <w:p w14:paraId="57EBB67C" w14:textId="77777777" w:rsidR="009D7502" w:rsidRDefault="00B15638" w:rsidP="009D7502">
      <w:pPr>
        <w:spacing w:after="0"/>
        <w:rPr>
          <w:sz w:val="24"/>
          <w:szCs w:val="24"/>
        </w:rPr>
      </w:pPr>
      <w:r>
        <w:rPr>
          <w:b/>
          <w:sz w:val="24"/>
          <w:szCs w:val="24"/>
        </w:rPr>
        <w:t>Social Media moderation</w:t>
      </w:r>
    </w:p>
    <w:p w14:paraId="08C49C53" w14:textId="77777777" w:rsidR="00B15638" w:rsidRDefault="00B15638" w:rsidP="009D7502">
      <w:pPr>
        <w:spacing w:after="0"/>
        <w:rPr>
          <w:sz w:val="24"/>
          <w:szCs w:val="24"/>
        </w:rPr>
      </w:pPr>
    </w:p>
    <w:p w14:paraId="79ADD77E" w14:textId="77777777" w:rsidR="00B15638" w:rsidRDefault="00B15638" w:rsidP="009D7502">
      <w:pPr>
        <w:spacing w:after="0"/>
        <w:rPr>
          <w:sz w:val="24"/>
          <w:szCs w:val="24"/>
        </w:rPr>
      </w:pPr>
      <w:r>
        <w:rPr>
          <w:sz w:val="24"/>
          <w:szCs w:val="24"/>
        </w:rPr>
        <w:t>The Council cannot accept responsibility for the content of any comment.</w:t>
      </w:r>
      <w:r w:rsidR="007E1BC4">
        <w:rPr>
          <w:sz w:val="24"/>
          <w:szCs w:val="24"/>
        </w:rPr>
        <w:t xml:space="preserve"> However, t</w:t>
      </w:r>
      <w:r>
        <w:rPr>
          <w:sz w:val="24"/>
          <w:szCs w:val="24"/>
        </w:rPr>
        <w:t>he Council reserve</w:t>
      </w:r>
      <w:r w:rsidR="007E1BC4">
        <w:rPr>
          <w:sz w:val="24"/>
          <w:szCs w:val="24"/>
        </w:rPr>
        <w:t>s</w:t>
      </w:r>
      <w:r>
        <w:rPr>
          <w:sz w:val="24"/>
          <w:szCs w:val="24"/>
        </w:rPr>
        <w:t xml:space="preserve"> the right to remove comment</w:t>
      </w:r>
      <w:r w:rsidR="007E1BC4">
        <w:rPr>
          <w:sz w:val="24"/>
          <w:szCs w:val="24"/>
        </w:rPr>
        <w:t>s</w:t>
      </w:r>
      <w:r>
        <w:rPr>
          <w:sz w:val="24"/>
          <w:szCs w:val="24"/>
        </w:rPr>
        <w:t xml:space="preserve"> received on Facebook that:</w:t>
      </w:r>
    </w:p>
    <w:p w14:paraId="1D30F795" w14:textId="77777777" w:rsidR="00B15638" w:rsidRDefault="00B15638" w:rsidP="009D7502">
      <w:pPr>
        <w:spacing w:after="0"/>
        <w:rPr>
          <w:sz w:val="24"/>
          <w:szCs w:val="24"/>
        </w:rPr>
      </w:pPr>
    </w:p>
    <w:p w14:paraId="7A96DDE0" w14:textId="77777777" w:rsidR="00B15638" w:rsidRDefault="00B15638" w:rsidP="00B15638">
      <w:pPr>
        <w:pStyle w:val="ListParagraph"/>
        <w:numPr>
          <w:ilvl w:val="0"/>
          <w:numId w:val="3"/>
        </w:numPr>
        <w:spacing w:after="0"/>
        <w:rPr>
          <w:sz w:val="24"/>
          <w:szCs w:val="24"/>
        </w:rPr>
      </w:pPr>
      <w:r>
        <w:rPr>
          <w:sz w:val="24"/>
          <w:szCs w:val="24"/>
        </w:rPr>
        <w:t>Contain abusive, obscene, indecent</w:t>
      </w:r>
      <w:r w:rsidR="0082618F">
        <w:rPr>
          <w:sz w:val="24"/>
          <w:szCs w:val="24"/>
        </w:rPr>
        <w:t>,</w:t>
      </w:r>
      <w:r>
        <w:rPr>
          <w:sz w:val="24"/>
          <w:szCs w:val="24"/>
        </w:rPr>
        <w:t xml:space="preserve"> or offensive language, or link to obscene or offensive material</w:t>
      </w:r>
    </w:p>
    <w:p w14:paraId="08CAD6E9" w14:textId="77777777" w:rsidR="00B15638" w:rsidRDefault="002519B3" w:rsidP="00B15638">
      <w:pPr>
        <w:pStyle w:val="ListParagraph"/>
        <w:numPr>
          <w:ilvl w:val="0"/>
          <w:numId w:val="3"/>
        </w:numPr>
        <w:spacing w:after="0"/>
        <w:rPr>
          <w:sz w:val="24"/>
          <w:szCs w:val="24"/>
        </w:rPr>
      </w:pPr>
      <w:r>
        <w:rPr>
          <w:sz w:val="24"/>
          <w:szCs w:val="24"/>
        </w:rPr>
        <w:t>Contain swear words or</w:t>
      </w:r>
      <w:r w:rsidR="00B15638">
        <w:rPr>
          <w:sz w:val="24"/>
          <w:szCs w:val="24"/>
        </w:rPr>
        <w:t xml:space="preserve"> other sorts of profanity</w:t>
      </w:r>
    </w:p>
    <w:p w14:paraId="68A357EC" w14:textId="77777777" w:rsidR="00B15638" w:rsidRDefault="00B15638" w:rsidP="00B15638">
      <w:pPr>
        <w:pStyle w:val="ListParagraph"/>
        <w:numPr>
          <w:ilvl w:val="0"/>
          <w:numId w:val="3"/>
        </w:numPr>
        <w:spacing w:after="0"/>
        <w:rPr>
          <w:sz w:val="24"/>
          <w:szCs w:val="24"/>
        </w:rPr>
      </w:pPr>
      <w:r>
        <w:rPr>
          <w:sz w:val="24"/>
          <w:szCs w:val="24"/>
        </w:rPr>
        <w:t>Are completely removed from the topic of the conversation or are not relevant to the item posted on the wall</w:t>
      </w:r>
    </w:p>
    <w:p w14:paraId="5D70EA2D" w14:textId="77777777" w:rsidR="00B15638" w:rsidRDefault="00B15638" w:rsidP="00B15638">
      <w:pPr>
        <w:pStyle w:val="ListParagraph"/>
        <w:numPr>
          <w:ilvl w:val="0"/>
          <w:numId w:val="3"/>
        </w:numPr>
        <w:spacing w:after="0"/>
        <w:rPr>
          <w:sz w:val="24"/>
          <w:szCs w:val="24"/>
        </w:rPr>
      </w:pPr>
      <w:r>
        <w:rPr>
          <w:sz w:val="24"/>
          <w:szCs w:val="24"/>
        </w:rPr>
        <w:t xml:space="preserve">Constitute spam or promote or advertise products, except where it is for an event, publication of </w:t>
      </w:r>
      <w:r w:rsidR="0082618F">
        <w:rPr>
          <w:sz w:val="24"/>
          <w:szCs w:val="24"/>
        </w:rPr>
        <w:t xml:space="preserve">a </w:t>
      </w:r>
      <w:r>
        <w:rPr>
          <w:sz w:val="24"/>
          <w:szCs w:val="24"/>
        </w:rPr>
        <w:t>similar item that has direct relevance to the subject of discussion. Information about locating and sharing knowledge and expertise is welcomed, but within the specific discussion.</w:t>
      </w:r>
    </w:p>
    <w:p w14:paraId="4FD49A56" w14:textId="77777777" w:rsidR="00B15638" w:rsidRDefault="00B15638" w:rsidP="00B15638">
      <w:pPr>
        <w:pStyle w:val="ListParagraph"/>
        <w:numPr>
          <w:ilvl w:val="0"/>
          <w:numId w:val="3"/>
        </w:numPr>
        <w:spacing w:after="0"/>
        <w:rPr>
          <w:sz w:val="24"/>
          <w:szCs w:val="24"/>
        </w:rPr>
      </w:pPr>
      <w:r>
        <w:rPr>
          <w:sz w:val="24"/>
          <w:szCs w:val="24"/>
        </w:rPr>
        <w:t xml:space="preserve">Are designed to cause </w:t>
      </w:r>
      <w:r w:rsidR="0082618F">
        <w:rPr>
          <w:sz w:val="24"/>
          <w:szCs w:val="24"/>
        </w:rPr>
        <w:t xml:space="preserve">a </w:t>
      </w:r>
      <w:r>
        <w:rPr>
          <w:sz w:val="24"/>
          <w:szCs w:val="24"/>
        </w:rPr>
        <w:t>nuisance to the page administrator or other users</w:t>
      </w:r>
    </w:p>
    <w:p w14:paraId="2A31B4DA" w14:textId="77777777" w:rsidR="00B15638" w:rsidRDefault="00B15638" w:rsidP="00B15638">
      <w:pPr>
        <w:spacing w:after="0"/>
        <w:rPr>
          <w:sz w:val="24"/>
          <w:szCs w:val="24"/>
        </w:rPr>
      </w:pPr>
    </w:p>
    <w:p w14:paraId="4FF3E058" w14:textId="77777777" w:rsidR="00B15638" w:rsidRDefault="002519B3" w:rsidP="00B15638">
      <w:pPr>
        <w:spacing w:after="0"/>
        <w:rPr>
          <w:sz w:val="24"/>
          <w:szCs w:val="24"/>
        </w:rPr>
      </w:pPr>
      <w:r>
        <w:rPr>
          <w:sz w:val="24"/>
          <w:szCs w:val="24"/>
        </w:rPr>
        <w:t>For serious and/persistent breaches, the Council</w:t>
      </w:r>
      <w:r w:rsidR="00B15638">
        <w:rPr>
          <w:sz w:val="24"/>
          <w:szCs w:val="24"/>
        </w:rPr>
        <w:t xml:space="preserve"> reserve the right to prevent users from posting further comments.</w:t>
      </w:r>
    </w:p>
    <w:p w14:paraId="59F25EF1" w14:textId="77777777" w:rsidR="002519B3" w:rsidRDefault="002519B3" w:rsidP="00B15638">
      <w:pPr>
        <w:spacing w:after="0"/>
        <w:rPr>
          <w:sz w:val="24"/>
          <w:szCs w:val="24"/>
        </w:rPr>
      </w:pPr>
    </w:p>
    <w:p w14:paraId="42312EA0" w14:textId="77777777" w:rsidR="002519B3" w:rsidRDefault="002519B3" w:rsidP="00B15638">
      <w:pPr>
        <w:spacing w:after="0"/>
        <w:rPr>
          <w:sz w:val="24"/>
          <w:szCs w:val="24"/>
        </w:rPr>
      </w:pPr>
      <w:r>
        <w:rPr>
          <w:sz w:val="24"/>
          <w:szCs w:val="24"/>
        </w:rPr>
        <w:t>Commenting will be turned off posts that may be of sensitive nature.</w:t>
      </w:r>
    </w:p>
    <w:p w14:paraId="73D67941" w14:textId="77777777" w:rsidR="00B15638" w:rsidRDefault="00B15638" w:rsidP="00B15638">
      <w:pPr>
        <w:spacing w:after="0"/>
        <w:rPr>
          <w:sz w:val="24"/>
          <w:szCs w:val="24"/>
        </w:rPr>
      </w:pPr>
    </w:p>
    <w:p w14:paraId="05F6973F" w14:textId="77777777" w:rsidR="00B15638" w:rsidRDefault="00B15638" w:rsidP="00B15638">
      <w:pPr>
        <w:spacing w:after="0"/>
        <w:rPr>
          <w:b/>
          <w:sz w:val="24"/>
          <w:szCs w:val="24"/>
        </w:rPr>
      </w:pPr>
      <w:r>
        <w:rPr>
          <w:b/>
          <w:sz w:val="24"/>
          <w:szCs w:val="24"/>
        </w:rPr>
        <w:lastRenderedPageBreak/>
        <w:t>Use of Photos/Videos</w:t>
      </w:r>
    </w:p>
    <w:p w14:paraId="6014FD43" w14:textId="77777777" w:rsidR="002519B3" w:rsidRDefault="002519B3" w:rsidP="00B15638">
      <w:pPr>
        <w:spacing w:after="0"/>
        <w:rPr>
          <w:sz w:val="24"/>
          <w:szCs w:val="24"/>
        </w:rPr>
      </w:pPr>
    </w:p>
    <w:p w14:paraId="2044E815" w14:textId="77777777" w:rsidR="00B15638" w:rsidRDefault="00B15638" w:rsidP="00B15638">
      <w:pPr>
        <w:spacing w:after="0"/>
        <w:rPr>
          <w:sz w:val="24"/>
          <w:szCs w:val="24"/>
        </w:rPr>
      </w:pPr>
      <w:r>
        <w:rPr>
          <w:sz w:val="24"/>
          <w:szCs w:val="24"/>
        </w:rPr>
        <w:t>Only the Clerk has permission to upload photos and videos. The appropriate permissions must be obtained for all imagery.</w:t>
      </w:r>
    </w:p>
    <w:p w14:paraId="0E8820F5" w14:textId="77777777" w:rsidR="00B15638" w:rsidRDefault="00B15638" w:rsidP="00B15638">
      <w:pPr>
        <w:spacing w:after="0"/>
        <w:rPr>
          <w:sz w:val="24"/>
          <w:szCs w:val="24"/>
        </w:rPr>
      </w:pPr>
    </w:p>
    <w:p w14:paraId="17651ABE" w14:textId="77777777" w:rsidR="00B15638" w:rsidRDefault="00B15638" w:rsidP="00B15638">
      <w:pPr>
        <w:spacing w:after="0"/>
        <w:rPr>
          <w:b/>
          <w:sz w:val="24"/>
          <w:szCs w:val="24"/>
        </w:rPr>
      </w:pPr>
      <w:r>
        <w:rPr>
          <w:b/>
          <w:sz w:val="24"/>
          <w:szCs w:val="24"/>
        </w:rPr>
        <w:t>Personal Accounts on Social Media</w:t>
      </w:r>
    </w:p>
    <w:p w14:paraId="1CBFA64B" w14:textId="77777777" w:rsidR="00B15638" w:rsidRDefault="00B15638" w:rsidP="00B15638">
      <w:pPr>
        <w:spacing w:after="0"/>
        <w:rPr>
          <w:b/>
          <w:sz w:val="24"/>
          <w:szCs w:val="24"/>
        </w:rPr>
      </w:pPr>
    </w:p>
    <w:p w14:paraId="7F5B58B8" w14:textId="77777777" w:rsidR="00B15638" w:rsidRDefault="002519B3" w:rsidP="00B15638">
      <w:pPr>
        <w:spacing w:after="0"/>
        <w:rPr>
          <w:sz w:val="24"/>
          <w:szCs w:val="24"/>
        </w:rPr>
      </w:pPr>
      <w:r>
        <w:rPr>
          <w:sz w:val="24"/>
          <w:szCs w:val="24"/>
        </w:rPr>
        <w:t>Councillors are a</w:t>
      </w:r>
      <w:r w:rsidR="00B15638">
        <w:rPr>
          <w:sz w:val="24"/>
          <w:szCs w:val="24"/>
        </w:rPr>
        <w:t xml:space="preserve">t liberty to set up accounts using any of the tools available but should ensure they are clearly identified as personal and do not in any way imply that they reflect the Council’s </w:t>
      </w:r>
      <w:r>
        <w:rPr>
          <w:sz w:val="24"/>
          <w:szCs w:val="24"/>
        </w:rPr>
        <w:t>view. Councillors should at all times present a professional image and not disclose anything of a confidential nature. Commen</w:t>
      </w:r>
      <w:r w:rsidR="007E1BC4">
        <w:rPr>
          <w:sz w:val="24"/>
          <w:szCs w:val="24"/>
        </w:rPr>
        <w:t xml:space="preserve">ts of a derogatory </w:t>
      </w:r>
      <w:r>
        <w:rPr>
          <w:sz w:val="24"/>
          <w:szCs w:val="24"/>
        </w:rPr>
        <w:t xml:space="preserve">or </w:t>
      </w:r>
      <w:r w:rsidR="00845027">
        <w:rPr>
          <w:sz w:val="24"/>
          <w:szCs w:val="24"/>
        </w:rPr>
        <w:t>libellous</w:t>
      </w:r>
      <w:r>
        <w:rPr>
          <w:sz w:val="24"/>
          <w:szCs w:val="24"/>
        </w:rPr>
        <w:t xml:space="preserve"> nature should not be made and care should be taken to avoid guesswork, exaggera</w:t>
      </w:r>
      <w:r w:rsidR="007E1BC4">
        <w:rPr>
          <w:sz w:val="24"/>
          <w:szCs w:val="24"/>
        </w:rPr>
        <w:t xml:space="preserve">tion and colourful language, capital letters should not be used within conversations as this may look like the Councillor is shouting at a parishioner. </w:t>
      </w:r>
    </w:p>
    <w:p w14:paraId="6E678400" w14:textId="77777777" w:rsidR="002519B3" w:rsidRDefault="002519B3" w:rsidP="00B15638">
      <w:pPr>
        <w:spacing w:after="0"/>
        <w:rPr>
          <w:sz w:val="24"/>
          <w:szCs w:val="24"/>
        </w:rPr>
      </w:pPr>
    </w:p>
    <w:p w14:paraId="143FE944" w14:textId="77777777" w:rsidR="002519B3" w:rsidRDefault="002519B3" w:rsidP="00B15638">
      <w:pPr>
        <w:spacing w:after="0"/>
        <w:rPr>
          <w:sz w:val="24"/>
          <w:szCs w:val="24"/>
        </w:rPr>
      </w:pPr>
      <w:r>
        <w:rPr>
          <w:b/>
          <w:sz w:val="24"/>
          <w:szCs w:val="24"/>
        </w:rPr>
        <w:t>Direct Messaging</w:t>
      </w:r>
    </w:p>
    <w:p w14:paraId="72E49384" w14:textId="77777777" w:rsidR="002519B3" w:rsidRDefault="002519B3" w:rsidP="00B15638">
      <w:pPr>
        <w:spacing w:after="0"/>
        <w:rPr>
          <w:sz w:val="24"/>
          <w:szCs w:val="24"/>
        </w:rPr>
      </w:pPr>
    </w:p>
    <w:p w14:paraId="45FC2989" w14:textId="7A756AC2" w:rsidR="002519B3" w:rsidRDefault="002519B3" w:rsidP="00B15638">
      <w:pPr>
        <w:spacing w:after="0"/>
        <w:rPr>
          <w:sz w:val="24"/>
          <w:szCs w:val="24"/>
        </w:rPr>
      </w:pPr>
      <w:r>
        <w:rPr>
          <w:sz w:val="24"/>
          <w:szCs w:val="24"/>
        </w:rPr>
        <w:t>An automatic response will be set on direct messaging advising to contact the Parish Council office, however, the Clerk will regularly check the direct messages.</w:t>
      </w:r>
    </w:p>
    <w:p w14:paraId="058D9A61" w14:textId="24681F22" w:rsidR="006B64E3" w:rsidRDefault="006B64E3" w:rsidP="00B15638">
      <w:pPr>
        <w:spacing w:after="0"/>
        <w:rPr>
          <w:sz w:val="24"/>
          <w:szCs w:val="24"/>
        </w:rPr>
      </w:pPr>
    </w:p>
    <w:p w14:paraId="497F0F0D" w14:textId="2A714C4D" w:rsidR="006B64E3" w:rsidRDefault="006B64E3" w:rsidP="00B15638">
      <w:pPr>
        <w:spacing w:after="0"/>
        <w:rPr>
          <w:sz w:val="24"/>
          <w:szCs w:val="24"/>
        </w:rPr>
      </w:pPr>
    </w:p>
    <w:p w14:paraId="5788F2FF" w14:textId="3BDF165A" w:rsidR="006B64E3" w:rsidRDefault="006B64E3" w:rsidP="00B15638">
      <w:pPr>
        <w:spacing w:after="0"/>
        <w:rPr>
          <w:sz w:val="24"/>
          <w:szCs w:val="24"/>
        </w:rPr>
      </w:pPr>
    </w:p>
    <w:p w14:paraId="78693BE1" w14:textId="0129D3F3" w:rsidR="006B64E3" w:rsidRDefault="006B64E3" w:rsidP="00B15638">
      <w:pPr>
        <w:spacing w:after="0"/>
        <w:rPr>
          <w:sz w:val="24"/>
          <w:szCs w:val="24"/>
        </w:rPr>
      </w:pPr>
      <w:r>
        <w:rPr>
          <w:sz w:val="24"/>
          <w:szCs w:val="24"/>
        </w:rPr>
        <w:t>Adopted on: 27</w:t>
      </w:r>
      <w:r w:rsidRPr="006B64E3">
        <w:rPr>
          <w:sz w:val="24"/>
          <w:szCs w:val="24"/>
          <w:vertAlign w:val="superscript"/>
        </w:rPr>
        <w:t>th</w:t>
      </w:r>
      <w:r>
        <w:rPr>
          <w:sz w:val="24"/>
          <w:szCs w:val="24"/>
        </w:rPr>
        <w:t xml:space="preserve"> March 2026</w:t>
      </w:r>
    </w:p>
    <w:p w14:paraId="3CB4BA43" w14:textId="7C5A83E3" w:rsidR="006B64E3" w:rsidRDefault="006B64E3" w:rsidP="00B15638">
      <w:pPr>
        <w:spacing w:after="0"/>
        <w:rPr>
          <w:sz w:val="24"/>
          <w:szCs w:val="24"/>
        </w:rPr>
      </w:pPr>
    </w:p>
    <w:p w14:paraId="3782A82E" w14:textId="12AAA798" w:rsidR="006B64E3" w:rsidRPr="002519B3" w:rsidRDefault="006B64E3" w:rsidP="00B15638">
      <w:pPr>
        <w:spacing w:after="0"/>
        <w:rPr>
          <w:sz w:val="24"/>
          <w:szCs w:val="24"/>
        </w:rPr>
      </w:pPr>
      <w:r>
        <w:rPr>
          <w:sz w:val="24"/>
          <w:szCs w:val="24"/>
        </w:rPr>
        <w:t>Minute Number: 03</w:t>
      </w:r>
      <w:bookmarkStart w:id="0" w:name="_GoBack"/>
      <w:bookmarkEnd w:id="0"/>
      <w:r>
        <w:rPr>
          <w:sz w:val="24"/>
          <w:szCs w:val="24"/>
        </w:rPr>
        <w:t>/2026/26</w:t>
      </w:r>
    </w:p>
    <w:p w14:paraId="75D24CE6" w14:textId="77777777" w:rsidR="00975D6A" w:rsidRPr="00975D6A" w:rsidRDefault="00975D6A" w:rsidP="00975D6A">
      <w:pPr>
        <w:jc w:val="center"/>
        <w:rPr>
          <w:sz w:val="32"/>
          <w:szCs w:val="32"/>
        </w:rPr>
      </w:pPr>
    </w:p>
    <w:sectPr w:rsidR="00975D6A" w:rsidRPr="00975D6A" w:rsidSect="00975D6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87328"/>
    <w:multiLevelType w:val="hybridMultilevel"/>
    <w:tmpl w:val="1BD06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502D58"/>
    <w:multiLevelType w:val="hybridMultilevel"/>
    <w:tmpl w:val="9F68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E54908"/>
    <w:multiLevelType w:val="hybridMultilevel"/>
    <w:tmpl w:val="F016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6A"/>
    <w:rsid w:val="000C53BE"/>
    <w:rsid w:val="00111340"/>
    <w:rsid w:val="00117BE6"/>
    <w:rsid w:val="002519B3"/>
    <w:rsid w:val="002A5A4E"/>
    <w:rsid w:val="002E6695"/>
    <w:rsid w:val="003664BE"/>
    <w:rsid w:val="006B64E3"/>
    <w:rsid w:val="007E1BC4"/>
    <w:rsid w:val="0082618F"/>
    <w:rsid w:val="008265E9"/>
    <w:rsid w:val="00845027"/>
    <w:rsid w:val="00975D6A"/>
    <w:rsid w:val="009D7502"/>
    <w:rsid w:val="00A26E03"/>
    <w:rsid w:val="00B15638"/>
    <w:rsid w:val="00CB3E70"/>
    <w:rsid w:val="00DC3A0F"/>
    <w:rsid w:val="00DC7F8C"/>
    <w:rsid w:val="00EC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9469"/>
  <w15:chartTrackingRefBased/>
  <w15:docId w15:val="{8CDCD461-4376-4303-9298-4528D0B7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CA637-CD89-49C2-BA67-71EC82847EF7}">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2.xml><?xml version="1.0" encoding="utf-8"?>
<ds:datastoreItem xmlns:ds="http://schemas.openxmlformats.org/officeDocument/2006/customXml" ds:itemID="{23686975-13FE-4B02-8ED2-2F9EC8D41D41}">
  <ds:schemaRefs>
    <ds:schemaRef ds:uri="http://schemas.microsoft.com/sharepoint/v3/contenttype/forms"/>
  </ds:schemaRefs>
</ds:datastoreItem>
</file>

<file path=customXml/itemProps3.xml><?xml version="1.0" encoding="utf-8"?>
<ds:datastoreItem xmlns:ds="http://schemas.openxmlformats.org/officeDocument/2006/customXml" ds:itemID="{B2114F50-F184-4AF6-B5AB-5FA16051E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44A27-9B37-44AD-A2C6-FF083013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Kate Butler</cp:lastModifiedBy>
  <cp:revision>4</cp:revision>
  <dcterms:created xsi:type="dcterms:W3CDTF">2026-03-23T12:27:00Z</dcterms:created>
  <dcterms:modified xsi:type="dcterms:W3CDTF">2026-04-07T15:14:00Z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0x0101000F9AB2556DF9B24282251C56819C65E0</vt:lpwstr>
  </property>
  <property fmtid="{D5CDD505-2E9C-101B-9397-08002B2CF9AE}" pid="3" name="MediaServiceImageTags">
    <vt:lpwstr/>
  </property>
  <property fmtid="{D5CDD505-2E9C-101B-9397-08002B2CF9AE}" pid="4" name="GrammarlyDocumentId">
    <vt:lpwstr>69f3a03d-575a-4bee-90da-064c4bc38813</vt:lpwstr>
  </property>
</Properties>
</file>